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E683E" w14:textId="77777777" w:rsidR="00D357C1" w:rsidRPr="0078183B" w:rsidRDefault="001E5E8D" w:rsidP="00D357C1">
      <w:pPr>
        <w:jc w:val="both"/>
        <w:rPr>
          <w:rFonts w:ascii="Times New Roman" w:eastAsia="Calibri" w:hAnsi="Times New Roman" w:cs="Times New Roman"/>
          <w:b/>
          <w:sz w:val="24"/>
          <w:szCs w:val="24"/>
          <w:lang w:val="hr-HR"/>
        </w:rPr>
      </w:pPr>
      <w:r w:rsidRPr="0078183B">
        <w:rPr>
          <w:rFonts w:ascii="Times New Roman" w:eastAsia="Calibri" w:hAnsi="Times New Roman" w:cs="Times New Roman"/>
          <w:b/>
          <w:sz w:val="24"/>
          <w:szCs w:val="24"/>
          <w:lang w:val="hr-HR"/>
        </w:rPr>
        <w:t>Smjernice za provedbu glas</w:t>
      </w:r>
      <w:r w:rsidR="00A0776D" w:rsidRPr="0078183B">
        <w:rPr>
          <w:rFonts w:ascii="Times New Roman" w:eastAsia="Calibri" w:hAnsi="Times New Roman" w:cs="Times New Roman"/>
          <w:b/>
          <w:sz w:val="24"/>
          <w:szCs w:val="24"/>
          <w:lang w:val="hr-HR"/>
        </w:rPr>
        <w:t>ov</w:t>
      </w:r>
      <w:r w:rsidR="007D4534" w:rsidRPr="0078183B">
        <w:rPr>
          <w:rFonts w:ascii="Times New Roman" w:eastAsia="Calibri" w:hAnsi="Times New Roman" w:cs="Times New Roman"/>
          <w:b/>
          <w:sz w:val="24"/>
          <w:szCs w:val="24"/>
          <w:lang w:val="hr-HR"/>
        </w:rPr>
        <w:t>anja</w:t>
      </w:r>
    </w:p>
    <w:p w14:paraId="46420C5B" w14:textId="65B109CC" w:rsidR="00AD0DCE" w:rsidRPr="0078183B" w:rsidRDefault="00B42A64" w:rsidP="00D357C1">
      <w:pPr>
        <w:jc w:val="both"/>
        <w:rPr>
          <w:rFonts w:ascii="Times New Roman" w:eastAsia="Calibri" w:hAnsi="Times New Roman" w:cs="Times New Roman"/>
          <w:sz w:val="24"/>
          <w:szCs w:val="24"/>
          <w:lang w:val="hr-HR"/>
        </w:rPr>
      </w:pPr>
      <w:r w:rsidRPr="0078183B">
        <w:rPr>
          <w:rFonts w:ascii="Times New Roman" w:hAnsi="Times New Roman" w:cs="Times New Roman"/>
          <w:sz w:val="24"/>
          <w:szCs w:val="24"/>
          <w:lang w:val="hr-HR"/>
        </w:rPr>
        <w:t>S</w:t>
      </w:r>
      <w:r w:rsidR="001E5E8D" w:rsidRPr="0078183B">
        <w:rPr>
          <w:rFonts w:ascii="Times New Roman" w:hAnsi="Times New Roman" w:cs="Times New Roman"/>
          <w:sz w:val="24"/>
          <w:szCs w:val="24"/>
          <w:lang w:val="hr-HR"/>
        </w:rPr>
        <w:t>mjernicama vas pozivamo da pr</w:t>
      </w:r>
      <w:r w:rsidR="00800D84" w:rsidRPr="0078183B">
        <w:rPr>
          <w:rFonts w:ascii="Times New Roman" w:hAnsi="Times New Roman" w:cs="Times New Roman"/>
          <w:sz w:val="24"/>
          <w:szCs w:val="24"/>
          <w:lang w:val="hr-HR"/>
        </w:rPr>
        <w:t>ilikom odabira najboljih radova</w:t>
      </w:r>
      <w:r w:rsidR="001E5E8D" w:rsidRPr="0078183B">
        <w:rPr>
          <w:rFonts w:ascii="Times New Roman" w:hAnsi="Times New Roman" w:cs="Times New Roman"/>
          <w:sz w:val="24"/>
          <w:szCs w:val="24"/>
          <w:lang w:val="hr-HR"/>
        </w:rPr>
        <w:t xml:space="preserve"> s učenicima razgovarate </w:t>
      </w:r>
      <w:r w:rsidR="00F25E42" w:rsidRPr="0078183B">
        <w:rPr>
          <w:rFonts w:ascii="Times New Roman" w:hAnsi="Times New Roman" w:cs="Times New Roman"/>
          <w:sz w:val="24"/>
          <w:szCs w:val="24"/>
          <w:lang w:val="hr-HR"/>
        </w:rPr>
        <w:t xml:space="preserve">o dugoročnom cilju našeg projekta: </w:t>
      </w:r>
      <w:r w:rsidR="001E5E8D" w:rsidRPr="0078183B">
        <w:rPr>
          <w:rFonts w:ascii="Times New Roman" w:hAnsi="Times New Roman" w:cs="Times New Roman"/>
          <w:sz w:val="24"/>
          <w:szCs w:val="24"/>
          <w:lang w:val="hr-HR"/>
        </w:rPr>
        <w:t>o značaju medija u promociji obrazovanja, o važnosti kritičkog promišljanja o medijskim sadržajima i kriterijima prem</w:t>
      </w:r>
      <w:r w:rsidR="00566D42" w:rsidRPr="0078183B">
        <w:rPr>
          <w:rFonts w:ascii="Times New Roman" w:hAnsi="Times New Roman" w:cs="Times New Roman"/>
          <w:sz w:val="24"/>
          <w:szCs w:val="24"/>
          <w:lang w:val="hr-HR"/>
        </w:rPr>
        <w:t>a kojima će radovi biti izabrani kao najbolji, prema mišljenju vaše škole</w:t>
      </w:r>
      <w:r w:rsidR="008C2592" w:rsidRPr="0078183B">
        <w:rPr>
          <w:rFonts w:ascii="Times New Roman" w:hAnsi="Times New Roman" w:cs="Times New Roman"/>
          <w:sz w:val="24"/>
          <w:szCs w:val="24"/>
          <w:lang w:val="hr-HR"/>
        </w:rPr>
        <w:t xml:space="preserve">, odnosno </w:t>
      </w:r>
      <w:r w:rsidR="00566D42" w:rsidRPr="0078183B">
        <w:rPr>
          <w:rFonts w:ascii="Times New Roman" w:hAnsi="Times New Roman" w:cs="Times New Roman"/>
          <w:sz w:val="24"/>
          <w:szCs w:val="24"/>
          <w:lang w:val="hr-HR"/>
        </w:rPr>
        <w:t>učeničkog doma</w:t>
      </w:r>
      <w:r w:rsidR="001E5E8D" w:rsidRPr="0078183B">
        <w:rPr>
          <w:rFonts w:ascii="Times New Roman" w:hAnsi="Times New Roman" w:cs="Times New Roman"/>
          <w:sz w:val="24"/>
          <w:szCs w:val="24"/>
          <w:lang w:val="hr-HR"/>
        </w:rPr>
        <w:t>.</w:t>
      </w:r>
      <w:r w:rsidR="00B53745" w:rsidRPr="0078183B">
        <w:rPr>
          <w:rFonts w:ascii="Times New Roman" w:hAnsi="Times New Roman" w:cs="Times New Roman"/>
          <w:sz w:val="24"/>
          <w:szCs w:val="24"/>
          <w:lang w:val="hr-HR"/>
        </w:rPr>
        <w:t xml:space="preserve"> </w:t>
      </w:r>
    </w:p>
    <w:p w14:paraId="6EE0E63B" w14:textId="526435F0" w:rsidR="00913DEE" w:rsidRPr="0078183B" w:rsidRDefault="00F25E42" w:rsidP="000F6D77">
      <w:pPr>
        <w:spacing w:after="120"/>
        <w:jc w:val="both"/>
        <w:rPr>
          <w:rFonts w:ascii="Times New Roman" w:hAnsi="Times New Roman" w:cs="Times New Roman"/>
          <w:sz w:val="24"/>
          <w:szCs w:val="24"/>
          <w:lang w:val="hr-HR"/>
        </w:rPr>
      </w:pPr>
      <w:r w:rsidRPr="0078183B">
        <w:rPr>
          <w:rFonts w:ascii="Times New Roman" w:hAnsi="Times New Roman" w:cs="Times New Roman"/>
          <w:sz w:val="24"/>
          <w:szCs w:val="24"/>
          <w:lang w:val="hr-HR"/>
        </w:rPr>
        <w:t>Specifično, t</w:t>
      </w:r>
      <w:r w:rsidRPr="0078183B">
        <w:rPr>
          <w:rFonts w:ascii="Times New Roman" w:hAnsi="Times New Roman" w:cs="Times New Roman"/>
          <w:sz w:val="24"/>
          <w:szCs w:val="24"/>
          <w:lang w:val="hr-HR"/>
        </w:rPr>
        <w:t xml:space="preserve">ema ovogodišnje, sedme godine zaredom, ,,Godišnje nagrade za novinarske radove koji promiču vrijednosti obrazovanja“ udruge Pragma odnosi se na koncept privrženosti. Tema je vezana uz publikaciju „Blizu“ koja je dostupna na </w:t>
      </w:r>
      <w:hyperlink r:id="rId7" w:history="1">
        <w:r w:rsidRPr="0078183B">
          <w:rPr>
            <w:rStyle w:val="Hiperveza"/>
            <w:rFonts w:ascii="Times New Roman" w:hAnsi="Times New Roman" w:cs="Times New Roman"/>
            <w:sz w:val="24"/>
            <w:szCs w:val="24"/>
            <w:lang w:val="hr-HR"/>
          </w:rPr>
          <w:t>http://bit.ly/2m8099t</w:t>
        </w:r>
      </w:hyperlink>
      <w:r w:rsidRPr="0078183B">
        <w:rPr>
          <w:rFonts w:ascii="Times New Roman" w:hAnsi="Times New Roman" w:cs="Times New Roman"/>
          <w:sz w:val="24"/>
          <w:szCs w:val="24"/>
          <w:lang w:val="hr-HR"/>
        </w:rPr>
        <w:t>.</w:t>
      </w:r>
    </w:p>
    <w:p w14:paraId="24D3FE33" w14:textId="77777777" w:rsidR="00F25E42" w:rsidRPr="0078183B" w:rsidRDefault="00F25E42" w:rsidP="00F25E42">
      <w:pPr>
        <w:spacing w:after="120"/>
        <w:jc w:val="both"/>
        <w:rPr>
          <w:rFonts w:ascii="Times New Roman" w:hAnsi="Times New Roman" w:cs="Times New Roman"/>
          <w:lang w:val="hr-HR"/>
        </w:rPr>
      </w:pPr>
      <w:r w:rsidRPr="0078183B">
        <w:rPr>
          <w:rFonts w:ascii="Times New Roman" w:hAnsi="Times New Roman" w:cs="Times New Roman"/>
          <w:lang w:val="hr-HR"/>
        </w:rPr>
        <w:t xml:space="preserve">Privrženost je snažna emocionalna veza koju dijete ostvaruje s odraslim osobama, najčešće i prvo s majkom, a potom i s drugim značajnim osobama iz svoje okoline. Djeca (i odrasli) prirodno teže održavati i njegovati tu blisku vezu, osobito u stresnim uvjetima. Privrženost je trajnija od bilo koje druge emocionalne veze i raspoloženja te uvelike utječe na naše doživljavanje svijeta, drugih ljudi i međuljudskih odnosa. </w:t>
      </w:r>
    </w:p>
    <w:p w14:paraId="73CBBB86" w14:textId="77777777" w:rsidR="00F25E42" w:rsidRPr="0078183B" w:rsidRDefault="00F25E42" w:rsidP="00F25E42">
      <w:pPr>
        <w:spacing w:after="120"/>
        <w:jc w:val="both"/>
        <w:rPr>
          <w:rFonts w:ascii="Times New Roman" w:hAnsi="Times New Roman" w:cs="Times New Roman"/>
          <w:lang w:val="hr-HR"/>
        </w:rPr>
      </w:pPr>
      <w:r w:rsidRPr="0078183B">
        <w:rPr>
          <w:rFonts w:ascii="Times New Roman" w:hAnsi="Times New Roman" w:cs="Times New Roman"/>
          <w:lang w:val="hr-HR"/>
        </w:rPr>
        <w:t>Privrženost je usko povezana i s pojmom pripadanja, a pripadanje je jedna od temeljnih potreba koje su svima nama zajedničke, bez obzira na dob. Pripadanje određenim grupama omogućava nam da oblikujemo vlastiti identitet, pronađemo sigurnost i razvijemo samopouzdanje. Naše „grupe“ daju nam moralnu podršku, utjehu i određuju brojne životne odluke, a obitelj i škola najzorniji su primjerni važnosti pripadanja.</w:t>
      </w:r>
    </w:p>
    <w:p w14:paraId="69E5EB14" w14:textId="77777777" w:rsidR="00F25E42" w:rsidRPr="0078183B" w:rsidRDefault="00F25E42" w:rsidP="00F25E42">
      <w:pPr>
        <w:spacing w:after="120"/>
        <w:jc w:val="both"/>
        <w:rPr>
          <w:rFonts w:ascii="Times New Roman" w:hAnsi="Times New Roman" w:cs="Times New Roman"/>
          <w:lang w:val="hr-HR"/>
        </w:rPr>
      </w:pPr>
      <w:r w:rsidRPr="0078183B">
        <w:rPr>
          <w:rFonts w:ascii="Times New Roman" w:hAnsi="Times New Roman" w:cs="Times New Roman"/>
          <w:lang w:val="hr-HR"/>
        </w:rPr>
        <w:t xml:space="preserve">Privržena djeca vjeruju da se možemo pouzdati u druge osobe, da smo vrijedni i da smo učinkoviti u interakciji s drugima. Sigurno privržena djeca mogu razmišljati o svom roditelju na sljedeći način: „Mogu računati na njegovu pomoć – dostupan je i pomoći će mi umiriti me“. Takvo razmišljanje se pretvara u očekivanje da će i drugi ljudi znati odgovoriti na njegove potrebe, da su i drugi pouzdani, brižni i da je svijet sigurno mjesto. </w:t>
      </w:r>
    </w:p>
    <w:p w14:paraId="34785195" w14:textId="77777777" w:rsidR="00F25E42" w:rsidRPr="0078183B" w:rsidRDefault="00F25E42" w:rsidP="00F25E42">
      <w:pPr>
        <w:spacing w:after="120"/>
        <w:jc w:val="both"/>
        <w:rPr>
          <w:rFonts w:ascii="Times New Roman" w:hAnsi="Times New Roman" w:cs="Times New Roman"/>
          <w:lang w:val="hr-HR"/>
        </w:rPr>
      </w:pPr>
      <w:r w:rsidRPr="0078183B">
        <w:rPr>
          <w:rFonts w:ascii="Times New Roman" w:hAnsi="Times New Roman" w:cs="Times New Roman"/>
          <w:lang w:val="hr-HR"/>
        </w:rPr>
        <w:t>U školi se učenici suočavaju s brojnim izazovima što se učenja i uspjeha tiče, ali glavni izazov odnosi se na to hoće li i na koji način biti prihvaćeni od strane drugih, sa svim svojim snagama i slabostima. Škola je mjesto u kojem djeca i mladi stvaraju nove i brojne emocionalne veze – s nastavnicima, vršnjacima, u različitim grupama te izvannastavnim aktivnostima. No, iako su vršnjaci centar njihovih života, oni i dalje imaju prirodnu tendenciju stvarati bliskost s pouzdanim i dosljednim odraslim osobama. U njih se ugledaju, njihov primjer žele slijediti i oni im pružaju najviše motivacije da razvijaju vlastite potencijale, naročito kada je u pitanju obrazovanje.</w:t>
      </w:r>
    </w:p>
    <w:p w14:paraId="68DAFBB3" w14:textId="77777777" w:rsidR="0078183B" w:rsidRPr="0078183B" w:rsidRDefault="0078183B" w:rsidP="00F25E42">
      <w:pPr>
        <w:spacing w:after="120"/>
        <w:jc w:val="both"/>
        <w:rPr>
          <w:rFonts w:ascii="Times New Roman" w:hAnsi="Times New Roman" w:cs="Times New Roman"/>
          <w:lang w:val="hr-HR"/>
        </w:rPr>
      </w:pPr>
    </w:p>
    <w:p w14:paraId="218897DF" w14:textId="2D396F45" w:rsidR="0078183B" w:rsidRPr="0078183B" w:rsidRDefault="0078183B" w:rsidP="0078183B">
      <w:pPr>
        <w:widowControl w:val="0"/>
        <w:jc w:val="both"/>
        <w:rPr>
          <w:rFonts w:ascii="Times New Roman" w:hAnsi="Times New Roman" w:cs="Times New Roman"/>
          <w:lang w:val="hr-HR"/>
        </w:rPr>
      </w:pPr>
      <w:r w:rsidRPr="0078183B">
        <w:rPr>
          <w:rFonts w:ascii="Times New Roman" w:hAnsi="Times New Roman" w:cs="Times New Roman"/>
          <w:lang w:val="hr-HR"/>
        </w:rPr>
        <w:t xml:space="preserve">Nesigurna djeca obično imaju kraće razdoblje pozornosti i teže obavljaju kognitivne zadatke. Imaju lošije čitalačke, verbalne, matematičke sposobnosti, slabije razumiju pročitano i ostvaruju lošiji opći akademski uspjeh. Također su i manje znatiželjna u odnosu na sigurno privrženu djecu. </w:t>
      </w:r>
      <w:r w:rsidRPr="0078183B">
        <w:rPr>
          <w:rFonts w:ascii="Times New Roman" w:hAnsi="Times New Roman" w:cs="Times New Roman"/>
          <w:lang w:val="hr-HR"/>
        </w:rPr>
        <w:lastRenderedPageBreak/>
        <w:t>Nesigurna privrženost i u srednjoj školi predstavlja prediktor lošijih rezultata tijekom prvog razreda: takva djeca imaju lošu koncentraciju, slabije su pripremljena na testove, boje se neuspjeha, manje su skloni tražiti pomoć od nastavnika i manje motivirani za učenje te zbog toga imaju više rizika za ispadanje iz obrazovnog sustava (Bergin, Bergin, 2009.).</w:t>
      </w:r>
    </w:p>
    <w:p w14:paraId="47D589A8" w14:textId="33F6E3A9" w:rsidR="00F25E42" w:rsidRPr="0078183B" w:rsidRDefault="00F25E42" w:rsidP="00F25E42">
      <w:pPr>
        <w:spacing w:after="120"/>
        <w:jc w:val="both"/>
        <w:rPr>
          <w:rFonts w:ascii="Times New Roman" w:hAnsi="Times New Roman" w:cs="Times New Roman"/>
          <w:lang w:val="hr-HR"/>
        </w:rPr>
      </w:pPr>
      <w:r w:rsidRPr="0078183B">
        <w:rPr>
          <w:rFonts w:ascii="Times New Roman" w:hAnsi="Times New Roman" w:cs="Times New Roman"/>
          <w:lang w:val="hr-HR"/>
        </w:rPr>
        <w:t>Stoga želimo ove godine skrenuti pozornost na pozitivne primjere učitelja, nastavnika, ravnatelja, škola i lokalnih zajednica koje omogućuju djeci i mladima da se razvijaju u okružju koje potiče zajedništvo, bliskost, podržavanje i dijeljenje, pomaganje te uključenost. Primjerice, škole koje zajedno s djecom i roditeljima rade na otklanjanju određenih teškoća, uspostavljanju boljih modela učenja i poučavanja, održavanju komunikacije i organiziranju dodatnih sadržaja koji pružaju priliku za zbližavanje i dobra su alternativa komercijalnim sadržajima koji nisu svima jednako dostupni.</w:t>
      </w:r>
    </w:p>
    <w:tbl>
      <w:tblPr>
        <w:tblStyle w:val="Srednjareetka1-Isticanje5"/>
        <w:tblpPr w:leftFromText="180" w:rightFromText="180" w:vertAnchor="text" w:horzAnchor="margin" w:tblpY="402"/>
        <w:tblW w:w="8772" w:type="dxa"/>
        <w:tblLook w:val="04A0" w:firstRow="1" w:lastRow="0" w:firstColumn="1" w:lastColumn="0" w:noHBand="0" w:noVBand="1"/>
      </w:tblPr>
      <w:tblGrid>
        <w:gridCol w:w="8772"/>
      </w:tblGrid>
      <w:tr w:rsidR="00913DEE" w:rsidRPr="0078183B" w14:paraId="2BE4BC8D" w14:textId="77777777" w:rsidTr="007B3F9A">
        <w:trPr>
          <w:cnfStyle w:val="100000000000" w:firstRow="1" w:lastRow="0" w:firstColumn="0" w:lastColumn="0" w:oddVBand="0" w:evenVBand="0" w:oddHBand="0"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8772" w:type="dxa"/>
          </w:tcPr>
          <w:p w14:paraId="44ED6A35" w14:textId="77777777" w:rsidR="00913DEE" w:rsidRPr="0078183B" w:rsidRDefault="00913DEE" w:rsidP="007B3F9A">
            <w:pPr>
              <w:spacing w:after="120" w:line="276" w:lineRule="auto"/>
              <w:jc w:val="both"/>
              <w:rPr>
                <w:rFonts w:ascii="Times New Roman" w:hAnsi="Times New Roman" w:cs="Times New Roman"/>
                <w:b w:val="0"/>
                <w:sz w:val="24"/>
                <w:szCs w:val="24"/>
                <w:lang w:val="hr-HR"/>
              </w:rPr>
            </w:pPr>
            <w:r w:rsidRPr="0078183B">
              <w:rPr>
                <w:rFonts w:ascii="Times New Roman" w:hAnsi="Times New Roman" w:cs="Times New Roman"/>
                <w:b w:val="0"/>
                <w:sz w:val="24"/>
                <w:szCs w:val="24"/>
                <w:lang w:val="hr-HR"/>
              </w:rPr>
              <w:t xml:space="preserve">Svi </w:t>
            </w:r>
            <w:r w:rsidR="007B3F9A" w:rsidRPr="0078183B">
              <w:rPr>
                <w:rFonts w:ascii="Times New Roman" w:hAnsi="Times New Roman" w:cs="Times New Roman"/>
                <w:b w:val="0"/>
                <w:sz w:val="24"/>
                <w:szCs w:val="24"/>
                <w:lang w:val="hr-HR"/>
              </w:rPr>
              <w:t xml:space="preserve">novinarski </w:t>
            </w:r>
            <w:r w:rsidRPr="0078183B">
              <w:rPr>
                <w:rFonts w:ascii="Times New Roman" w:hAnsi="Times New Roman" w:cs="Times New Roman"/>
                <w:b w:val="0"/>
                <w:sz w:val="24"/>
                <w:szCs w:val="24"/>
                <w:lang w:val="hr-HR"/>
              </w:rPr>
              <w:t>radovi su dostupni na mrežnoj stranici Pragme</w:t>
            </w:r>
            <w:r w:rsidR="007B3F9A" w:rsidRPr="0078183B">
              <w:rPr>
                <w:rFonts w:ascii="Times New Roman" w:hAnsi="Times New Roman" w:cs="Times New Roman"/>
                <w:b w:val="0"/>
                <w:sz w:val="24"/>
                <w:szCs w:val="24"/>
                <w:lang w:val="hr-HR"/>
              </w:rPr>
              <w:t>:</w:t>
            </w:r>
            <w:r w:rsidRPr="0078183B">
              <w:rPr>
                <w:rFonts w:ascii="Times New Roman" w:hAnsi="Times New Roman" w:cs="Times New Roman"/>
                <w:sz w:val="24"/>
                <w:szCs w:val="24"/>
                <w:lang w:val="hr-HR"/>
              </w:rPr>
              <w:t xml:space="preserve"> </w:t>
            </w:r>
            <w:hyperlink r:id="rId8" w:history="1">
              <w:r w:rsidR="007B3F9A" w:rsidRPr="0078183B">
                <w:rPr>
                  <w:rStyle w:val="Hiperveza"/>
                  <w:rFonts w:ascii="Times New Roman" w:hAnsi="Times New Roman" w:cs="Times New Roman"/>
                  <w:sz w:val="24"/>
                  <w:szCs w:val="24"/>
                  <w:lang w:val="hr-HR"/>
                </w:rPr>
                <w:t>http://www.udruga-pragma.hr/obrazovanje-i-mediji</w:t>
              </w:r>
            </w:hyperlink>
            <w:r w:rsidR="007B3F9A" w:rsidRPr="0078183B">
              <w:rPr>
                <w:rFonts w:ascii="Times New Roman" w:hAnsi="Times New Roman" w:cs="Times New Roman"/>
                <w:sz w:val="24"/>
                <w:szCs w:val="24"/>
                <w:lang w:val="hr-HR"/>
              </w:rPr>
              <w:t xml:space="preserve">. </w:t>
            </w:r>
          </w:p>
          <w:p w14:paraId="631047FF" w14:textId="03403644" w:rsidR="000F6D77" w:rsidRPr="0078183B" w:rsidRDefault="00711628" w:rsidP="007B3F9A">
            <w:pPr>
              <w:spacing w:after="120" w:line="276" w:lineRule="auto"/>
              <w:jc w:val="both"/>
              <w:rPr>
                <w:rFonts w:ascii="Times New Roman" w:hAnsi="Times New Roman" w:cs="Times New Roman"/>
                <w:b w:val="0"/>
                <w:sz w:val="24"/>
                <w:szCs w:val="24"/>
                <w:lang w:val="hr-HR"/>
              </w:rPr>
            </w:pPr>
            <w:r w:rsidRPr="0078183B">
              <w:rPr>
                <w:rFonts w:ascii="Times New Roman" w:hAnsi="Times New Roman" w:cs="Times New Roman"/>
                <w:b w:val="0"/>
                <w:sz w:val="24"/>
                <w:szCs w:val="24"/>
                <w:lang w:val="hr-HR"/>
              </w:rPr>
              <w:t>Pravilo glasovanja je „jedna ustanova – jedan glas“</w:t>
            </w:r>
            <w:r w:rsidR="007B3F9A" w:rsidRPr="0078183B">
              <w:rPr>
                <w:rFonts w:ascii="Times New Roman" w:hAnsi="Times New Roman" w:cs="Times New Roman"/>
                <w:b w:val="0"/>
                <w:sz w:val="24"/>
                <w:szCs w:val="24"/>
                <w:lang w:val="hr-HR"/>
              </w:rPr>
              <w:t xml:space="preserve"> u pojedinoj kategoriji</w:t>
            </w:r>
            <w:r w:rsidRPr="0078183B">
              <w:rPr>
                <w:rFonts w:ascii="Times New Roman" w:hAnsi="Times New Roman" w:cs="Times New Roman"/>
                <w:b w:val="0"/>
                <w:sz w:val="24"/>
                <w:szCs w:val="24"/>
                <w:lang w:val="hr-HR"/>
              </w:rPr>
              <w:t xml:space="preserve">, </w:t>
            </w:r>
            <w:r w:rsidR="00EF5C99" w:rsidRPr="0078183B">
              <w:rPr>
                <w:rFonts w:ascii="Times New Roman" w:hAnsi="Times New Roman" w:cs="Times New Roman"/>
                <w:b w:val="0"/>
                <w:sz w:val="24"/>
                <w:szCs w:val="24"/>
                <w:lang w:val="hr-HR"/>
              </w:rPr>
              <w:t>pri čemu ustanova bira hoće li glasati za jednu ili više ponuđenih kategorija</w:t>
            </w:r>
            <w:r w:rsidRPr="0078183B">
              <w:rPr>
                <w:rFonts w:ascii="Times New Roman" w:hAnsi="Times New Roman" w:cs="Times New Roman"/>
                <w:b w:val="0"/>
                <w:sz w:val="24"/>
                <w:szCs w:val="24"/>
                <w:lang w:val="hr-HR"/>
              </w:rPr>
              <w:t xml:space="preserve"> radova: </w:t>
            </w:r>
            <w:r w:rsidR="00F25E42" w:rsidRPr="0078183B">
              <w:rPr>
                <w:rFonts w:ascii="Times New Roman" w:hAnsi="Times New Roman" w:cs="Times New Roman"/>
                <w:b w:val="0"/>
                <w:sz w:val="24"/>
                <w:szCs w:val="24"/>
                <w:lang w:val="hr-HR"/>
              </w:rPr>
              <w:t>TV</w:t>
            </w:r>
            <w:r w:rsidRPr="0078183B">
              <w:rPr>
                <w:rFonts w:ascii="Times New Roman" w:hAnsi="Times New Roman" w:cs="Times New Roman"/>
                <w:b w:val="0"/>
                <w:sz w:val="24"/>
                <w:szCs w:val="24"/>
                <w:lang w:val="hr-HR"/>
              </w:rPr>
              <w:t>/</w:t>
            </w:r>
            <w:r w:rsidRPr="0078183B">
              <w:rPr>
                <w:rFonts w:ascii="Times New Roman" w:hAnsi="Times New Roman" w:cs="Times New Roman"/>
                <w:b w:val="0"/>
                <w:i/>
                <w:sz w:val="24"/>
                <w:szCs w:val="24"/>
                <w:lang w:val="hr-HR"/>
              </w:rPr>
              <w:t>online</w:t>
            </w:r>
            <w:r w:rsidR="00F25E42" w:rsidRPr="0078183B">
              <w:rPr>
                <w:rFonts w:ascii="Times New Roman" w:hAnsi="Times New Roman" w:cs="Times New Roman"/>
                <w:b w:val="0"/>
                <w:i/>
                <w:sz w:val="24"/>
                <w:szCs w:val="24"/>
                <w:lang w:val="hr-HR"/>
              </w:rPr>
              <w:t xml:space="preserve"> </w:t>
            </w:r>
            <w:r w:rsidR="00EF5C99" w:rsidRPr="0078183B">
              <w:rPr>
                <w:rFonts w:ascii="Times New Roman" w:hAnsi="Times New Roman" w:cs="Times New Roman"/>
                <w:b w:val="0"/>
                <w:sz w:val="24"/>
                <w:szCs w:val="24"/>
                <w:lang w:val="hr-HR"/>
              </w:rPr>
              <w:t>ili</w:t>
            </w:r>
            <w:r w:rsidRPr="0078183B">
              <w:rPr>
                <w:rFonts w:ascii="Times New Roman" w:hAnsi="Times New Roman" w:cs="Times New Roman"/>
                <w:b w:val="0"/>
                <w:sz w:val="24"/>
                <w:szCs w:val="24"/>
                <w:lang w:val="hr-HR"/>
              </w:rPr>
              <w:t xml:space="preserve"> radijski prilog.</w:t>
            </w:r>
            <w:r w:rsidR="007B3F9A" w:rsidRPr="0078183B">
              <w:rPr>
                <w:rFonts w:ascii="Times New Roman" w:hAnsi="Times New Roman" w:cs="Times New Roman"/>
                <w:b w:val="0"/>
                <w:sz w:val="24"/>
                <w:szCs w:val="24"/>
                <w:lang w:val="hr-HR"/>
              </w:rPr>
              <w:t xml:space="preserve"> </w:t>
            </w:r>
            <w:r w:rsidR="00EF5C99" w:rsidRPr="0078183B">
              <w:rPr>
                <w:rFonts w:ascii="Times New Roman" w:hAnsi="Times New Roman" w:cs="Times New Roman"/>
                <w:b w:val="0"/>
                <w:sz w:val="24"/>
                <w:szCs w:val="24"/>
                <w:lang w:val="hr-HR"/>
              </w:rPr>
              <w:t xml:space="preserve">Obrazovne ustanove svoj glasački </w:t>
            </w:r>
            <w:r w:rsidR="00260FB3" w:rsidRPr="0078183B">
              <w:rPr>
                <w:rFonts w:ascii="Times New Roman" w:hAnsi="Times New Roman" w:cs="Times New Roman"/>
                <w:b w:val="0"/>
                <w:sz w:val="24"/>
                <w:szCs w:val="24"/>
                <w:lang w:val="hr-HR"/>
              </w:rPr>
              <w:t>list</w:t>
            </w:r>
            <w:r w:rsidR="00EF5C99" w:rsidRPr="0078183B">
              <w:rPr>
                <w:rFonts w:ascii="Times New Roman" w:hAnsi="Times New Roman" w:cs="Times New Roman"/>
                <w:b w:val="0"/>
                <w:sz w:val="24"/>
                <w:szCs w:val="24"/>
                <w:lang w:val="hr-HR"/>
              </w:rPr>
              <w:t xml:space="preserve"> mogu poslati najkasnije do </w:t>
            </w:r>
            <w:r w:rsidR="00F25E42" w:rsidRPr="0078183B">
              <w:rPr>
                <w:rFonts w:ascii="Times New Roman" w:hAnsi="Times New Roman" w:cs="Times New Roman"/>
                <w:b w:val="0"/>
                <w:sz w:val="24"/>
                <w:szCs w:val="24"/>
                <w:lang w:val="hr-HR"/>
              </w:rPr>
              <w:t>ponedjeljka</w:t>
            </w:r>
            <w:r w:rsidR="008C2592" w:rsidRPr="0078183B">
              <w:rPr>
                <w:rFonts w:ascii="Times New Roman" w:hAnsi="Times New Roman" w:cs="Times New Roman"/>
                <w:b w:val="0"/>
                <w:sz w:val="24"/>
                <w:szCs w:val="24"/>
                <w:lang w:val="hr-HR"/>
              </w:rPr>
              <w:t xml:space="preserve"> </w:t>
            </w:r>
            <w:r w:rsidR="00F25E42" w:rsidRPr="0078183B">
              <w:rPr>
                <w:rFonts w:ascii="Times New Roman" w:hAnsi="Times New Roman" w:cs="Times New Roman"/>
                <w:b w:val="0"/>
                <w:sz w:val="24"/>
                <w:szCs w:val="24"/>
                <w:lang w:val="hr-HR"/>
              </w:rPr>
              <w:t>4</w:t>
            </w:r>
            <w:r w:rsidR="00EF5C99" w:rsidRPr="0078183B">
              <w:rPr>
                <w:rFonts w:ascii="Times New Roman" w:hAnsi="Times New Roman" w:cs="Times New Roman"/>
                <w:b w:val="0"/>
                <w:sz w:val="24"/>
                <w:szCs w:val="24"/>
                <w:lang w:val="hr-HR"/>
              </w:rPr>
              <w:t xml:space="preserve">. </w:t>
            </w:r>
            <w:r w:rsidR="00F25E42" w:rsidRPr="0078183B">
              <w:rPr>
                <w:rFonts w:ascii="Times New Roman" w:hAnsi="Times New Roman" w:cs="Times New Roman"/>
                <w:b w:val="0"/>
                <w:sz w:val="24"/>
                <w:szCs w:val="24"/>
                <w:lang w:val="hr-HR"/>
              </w:rPr>
              <w:t>5</w:t>
            </w:r>
            <w:r w:rsidR="00EF5C99" w:rsidRPr="0078183B">
              <w:rPr>
                <w:rFonts w:ascii="Times New Roman" w:hAnsi="Times New Roman" w:cs="Times New Roman"/>
                <w:b w:val="0"/>
                <w:sz w:val="24"/>
                <w:szCs w:val="24"/>
                <w:lang w:val="hr-HR"/>
              </w:rPr>
              <w:t>. 20</w:t>
            </w:r>
            <w:r w:rsidR="00F25E42" w:rsidRPr="0078183B">
              <w:rPr>
                <w:rFonts w:ascii="Times New Roman" w:hAnsi="Times New Roman" w:cs="Times New Roman"/>
                <w:b w:val="0"/>
                <w:sz w:val="24"/>
                <w:szCs w:val="24"/>
                <w:lang w:val="hr-HR"/>
              </w:rPr>
              <w:t>20</w:t>
            </w:r>
            <w:r w:rsidR="00EF5C99" w:rsidRPr="0078183B">
              <w:rPr>
                <w:rFonts w:ascii="Times New Roman" w:hAnsi="Times New Roman" w:cs="Times New Roman"/>
                <w:b w:val="0"/>
                <w:sz w:val="24"/>
                <w:szCs w:val="24"/>
                <w:lang w:val="hr-HR"/>
              </w:rPr>
              <w:t>. putem e-pošte na</w:t>
            </w:r>
            <w:r w:rsidR="007B3F9A" w:rsidRPr="0078183B">
              <w:rPr>
                <w:rFonts w:ascii="Times New Roman" w:hAnsi="Times New Roman" w:cs="Times New Roman"/>
                <w:b w:val="0"/>
                <w:sz w:val="24"/>
                <w:szCs w:val="24"/>
                <w:lang w:val="hr-HR"/>
              </w:rPr>
              <w:t>:</w:t>
            </w:r>
            <w:r w:rsidR="00EF5C99" w:rsidRPr="0078183B">
              <w:rPr>
                <w:rFonts w:ascii="Times New Roman" w:hAnsi="Times New Roman" w:cs="Times New Roman"/>
                <w:b w:val="0"/>
                <w:sz w:val="24"/>
                <w:szCs w:val="24"/>
                <w:lang w:val="hr-HR"/>
              </w:rPr>
              <w:t xml:space="preserve"> pragma@udruga-pragma.hr </w:t>
            </w:r>
            <w:r w:rsidR="008C2592" w:rsidRPr="0078183B">
              <w:rPr>
                <w:rFonts w:ascii="Times New Roman" w:hAnsi="Times New Roman" w:cs="Times New Roman"/>
                <w:b w:val="0"/>
                <w:sz w:val="24"/>
                <w:szCs w:val="24"/>
                <w:lang w:val="hr-HR"/>
              </w:rPr>
              <w:t>ili</w:t>
            </w:r>
            <w:r w:rsidR="00EF5C99" w:rsidRPr="0078183B">
              <w:rPr>
                <w:rFonts w:ascii="Times New Roman" w:hAnsi="Times New Roman" w:cs="Times New Roman"/>
                <w:b w:val="0"/>
                <w:sz w:val="24"/>
                <w:szCs w:val="24"/>
                <w:lang w:val="hr-HR"/>
              </w:rPr>
              <w:t xml:space="preserve"> faksa na</w:t>
            </w:r>
            <w:r w:rsidR="007B3F9A" w:rsidRPr="0078183B">
              <w:rPr>
                <w:rFonts w:ascii="Times New Roman" w:hAnsi="Times New Roman" w:cs="Times New Roman"/>
                <w:b w:val="0"/>
                <w:sz w:val="24"/>
                <w:szCs w:val="24"/>
                <w:lang w:val="hr-HR"/>
              </w:rPr>
              <w:t xml:space="preserve">: </w:t>
            </w:r>
            <w:r w:rsidR="00EF5C99" w:rsidRPr="0078183B">
              <w:rPr>
                <w:rFonts w:ascii="Times New Roman" w:hAnsi="Times New Roman" w:cs="Times New Roman"/>
                <w:b w:val="0"/>
                <w:sz w:val="24"/>
                <w:szCs w:val="24"/>
                <w:lang w:val="hr-HR"/>
              </w:rPr>
              <w:t xml:space="preserve">01 7789 951.  </w:t>
            </w:r>
          </w:p>
          <w:p w14:paraId="02A6EC30" w14:textId="77777777" w:rsidR="000F6D77" w:rsidRPr="0078183B" w:rsidRDefault="000F6D77" w:rsidP="007B3F9A">
            <w:pPr>
              <w:jc w:val="both"/>
              <w:rPr>
                <w:rFonts w:ascii="Times New Roman" w:hAnsi="Times New Roman" w:cs="Times New Roman"/>
                <w:b w:val="0"/>
                <w:bCs w:val="0"/>
                <w:sz w:val="24"/>
                <w:szCs w:val="24"/>
                <w:lang w:val="hr-HR"/>
              </w:rPr>
            </w:pPr>
            <w:r w:rsidRPr="0078183B">
              <w:rPr>
                <w:rFonts w:ascii="Times New Roman" w:hAnsi="Times New Roman" w:cs="Times New Roman"/>
                <w:b w:val="0"/>
                <w:sz w:val="24"/>
                <w:szCs w:val="24"/>
                <w:lang w:val="hr-HR"/>
              </w:rPr>
              <w:t>Glasački lis</w:t>
            </w:r>
            <w:r w:rsidR="00260FB3" w:rsidRPr="0078183B">
              <w:rPr>
                <w:rFonts w:ascii="Times New Roman" w:hAnsi="Times New Roman" w:cs="Times New Roman"/>
                <w:b w:val="0"/>
                <w:sz w:val="24"/>
                <w:szCs w:val="24"/>
                <w:lang w:val="hr-HR"/>
              </w:rPr>
              <w:t>tovi,</w:t>
            </w:r>
            <w:r w:rsidRPr="0078183B">
              <w:rPr>
                <w:rFonts w:ascii="Times New Roman" w:hAnsi="Times New Roman" w:cs="Times New Roman"/>
                <w:b w:val="0"/>
                <w:sz w:val="24"/>
                <w:szCs w:val="24"/>
                <w:lang w:val="hr-HR"/>
              </w:rPr>
              <w:t xml:space="preserve"> da bi bili valjani, moraju biti ovjereni pečatom i potpisom ravnatelja ustanove ili biti poslani sa služben</w:t>
            </w:r>
            <w:r w:rsidR="00260FB3" w:rsidRPr="0078183B">
              <w:rPr>
                <w:rFonts w:ascii="Times New Roman" w:hAnsi="Times New Roman" w:cs="Times New Roman"/>
                <w:b w:val="0"/>
                <w:sz w:val="24"/>
                <w:szCs w:val="24"/>
                <w:lang w:val="hr-HR"/>
              </w:rPr>
              <w:t>e</w:t>
            </w:r>
            <w:r w:rsidRPr="0078183B">
              <w:rPr>
                <w:rFonts w:ascii="Times New Roman" w:hAnsi="Times New Roman" w:cs="Times New Roman"/>
                <w:b w:val="0"/>
                <w:sz w:val="24"/>
                <w:szCs w:val="24"/>
                <w:lang w:val="hr-HR"/>
              </w:rPr>
              <w:t xml:space="preserve"> e-</w:t>
            </w:r>
            <w:r w:rsidR="00260FB3" w:rsidRPr="0078183B">
              <w:rPr>
                <w:rFonts w:ascii="Times New Roman" w:hAnsi="Times New Roman" w:cs="Times New Roman"/>
                <w:b w:val="0"/>
                <w:sz w:val="24"/>
                <w:szCs w:val="24"/>
                <w:lang w:val="hr-HR"/>
              </w:rPr>
              <w:t>pošte</w:t>
            </w:r>
            <w:r w:rsidRPr="0078183B">
              <w:rPr>
                <w:rFonts w:ascii="Times New Roman" w:hAnsi="Times New Roman" w:cs="Times New Roman"/>
                <w:b w:val="0"/>
                <w:sz w:val="24"/>
                <w:szCs w:val="24"/>
                <w:lang w:val="hr-HR"/>
              </w:rPr>
              <w:t xml:space="preserve"> škole.</w:t>
            </w:r>
          </w:p>
          <w:p w14:paraId="58BFAC27" w14:textId="77777777" w:rsidR="000F6D77" w:rsidRPr="0078183B" w:rsidRDefault="000F6D77" w:rsidP="007B3F9A">
            <w:pPr>
              <w:jc w:val="both"/>
              <w:rPr>
                <w:rFonts w:ascii="Times New Roman" w:hAnsi="Times New Roman" w:cs="Times New Roman"/>
                <w:b w:val="0"/>
                <w:bCs w:val="0"/>
                <w:sz w:val="24"/>
                <w:szCs w:val="24"/>
                <w:lang w:val="hr-HR"/>
              </w:rPr>
            </w:pPr>
          </w:p>
          <w:p w14:paraId="52A9A6E2" w14:textId="2B13B441" w:rsidR="000F6D77" w:rsidRPr="0078183B" w:rsidRDefault="000F6D77" w:rsidP="00F25E42">
            <w:pPr>
              <w:jc w:val="both"/>
              <w:rPr>
                <w:rFonts w:ascii="Times New Roman" w:hAnsi="Times New Roman" w:cs="Times New Roman"/>
                <w:b w:val="0"/>
                <w:sz w:val="24"/>
                <w:szCs w:val="24"/>
                <w:lang w:val="hr-HR"/>
              </w:rPr>
            </w:pPr>
            <w:r w:rsidRPr="0078183B">
              <w:rPr>
                <w:rFonts w:ascii="Times New Roman" w:hAnsi="Times New Roman" w:cs="Times New Roman"/>
                <w:b w:val="0"/>
                <w:sz w:val="24"/>
                <w:szCs w:val="24"/>
                <w:lang w:val="hr-HR"/>
              </w:rPr>
              <w:t xml:space="preserve">Po završetku glasovanja, </w:t>
            </w:r>
            <w:r w:rsidR="007B3F9A" w:rsidRPr="0078183B">
              <w:rPr>
                <w:rFonts w:ascii="Times New Roman" w:hAnsi="Times New Roman" w:cs="Times New Roman"/>
                <w:b w:val="0"/>
                <w:sz w:val="24"/>
                <w:szCs w:val="24"/>
                <w:lang w:val="hr-HR"/>
              </w:rPr>
              <w:t>molimo vas vrednujte dodjelu na</w:t>
            </w:r>
            <w:r w:rsidR="00F25E42" w:rsidRPr="0078183B">
              <w:rPr>
                <w:rFonts w:ascii="Times New Roman" w:hAnsi="Times New Roman" w:cs="Times New Roman"/>
                <w:b w:val="0"/>
                <w:sz w:val="24"/>
                <w:szCs w:val="24"/>
                <w:lang w:val="hr-HR"/>
              </w:rPr>
              <w:t xml:space="preserve">: </w:t>
            </w:r>
            <w:hyperlink r:id="rId9" w:history="1">
              <w:r w:rsidR="00F25E42" w:rsidRPr="0078183B">
                <w:rPr>
                  <w:rStyle w:val="Hiperveza"/>
                  <w:rFonts w:ascii="Times New Roman" w:hAnsi="Times New Roman" w:cs="Times New Roman"/>
                  <w:b w:val="0"/>
                  <w:bCs w:val="0"/>
                  <w:sz w:val="24"/>
                  <w:szCs w:val="24"/>
                  <w:lang w:val="hr-HR"/>
                </w:rPr>
                <w:t>https://forms.gle/QhMv4KstYb7GLwUq6</w:t>
              </w:r>
            </w:hyperlink>
            <w:r w:rsidR="00F25E42" w:rsidRPr="0078183B">
              <w:rPr>
                <w:rFonts w:ascii="Times New Roman" w:hAnsi="Times New Roman" w:cs="Times New Roman"/>
                <w:b w:val="0"/>
                <w:sz w:val="24"/>
                <w:szCs w:val="24"/>
                <w:lang w:val="hr-HR"/>
              </w:rPr>
              <w:t xml:space="preserve">. </w:t>
            </w:r>
          </w:p>
          <w:p w14:paraId="51740185" w14:textId="2952D912" w:rsidR="00EF5C99" w:rsidRDefault="00EF5C99" w:rsidP="007B3F9A">
            <w:pPr>
              <w:spacing w:after="120" w:line="276" w:lineRule="auto"/>
              <w:jc w:val="both"/>
              <w:rPr>
                <w:rFonts w:ascii="Times New Roman" w:hAnsi="Times New Roman" w:cs="Times New Roman"/>
                <w:bCs w:val="0"/>
                <w:sz w:val="24"/>
                <w:szCs w:val="24"/>
                <w:lang w:val="hr-HR"/>
              </w:rPr>
            </w:pPr>
            <w:r w:rsidRPr="0078183B">
              <w:rPr>
                <w:rFonts w:ascii="Times New Roman" w:hAnsi="Times New Roman" w:cs="Times New Roman"/>
                <w:b w:val="0"/>
                <w:sz w:val="24"/>
                <w:szCs w:val="24"/>
                <w:lang w:val="hr-HR"/>
              </w:rPr>
              <w:br/>
              <w:t xml:space="preserve">Svaka ustanova će nakon glasovanja dobiti potvrdu o primitku glasačkog listića. </w:t>
            </w:r>
          </w:p>
          <w:p w14:paraId="6A5E3F0F" w14:textId="77777777" w:rsidR="0078183B" w:rsidRPr="0078183B" w:rsidRDefault="0078183B" w:rsidP="007B3F9A">
            <w:pPr>
              <w:spacing w:after="120" w:line="276" w:lineRule="auto"/>
              <w:jc w:val="both"/>
              <w:rPr>
                <w:rFonts w:ascii="Times New Roman" w:hAnsi="Times New Roman" w:cs="Times New Roman"/>
                <w:b w:val="0"/>
                <w:sz w:val="24"/>
                <w:szCs w:val="24"/>
                <w:lang w:val="hr-HR"/>
              </w:rPr>
            </w:pPr>
          </w:p>
          <w:p w14:paraId="472622A9" w14:textId="1A00BCAC" w:rsidR="0078183B" w:rsidRDefault="0078183B" w:rsidP="007B3F9A">
            <w:pPr>
              <w:spacing w:after="120" w:line="276" w:lineRule="auto"/>
              <w:jc w:val="both"/>
              <w:rPr>
                <w:rFonts w:ascii="Times New Roman" w:hAnsi="Times New Roman" w:cs="Times New Roman"/>
                <w:b w:val="0"/>
                <w:sz w:val="24"/>
                <w:szCs w:val="24"/>
                <w:lang w:val="hr-HR"/>
              </w:rPr>
            </w:pPr>
            <w:r>
              <w:rPr>
                <w:rFonts w:ascii="Times New Roman" w:hAnsi="Times New Roman" w:cs="Times New Roman"/>
                <w:bCs w:val="0"/>
                <w:sz w:val="24"/>
                <w:szCs w:val="24"/>
                <w:lang w:val="hr-HR"/>
              </w:rPr>
              <w:t>NADAHNITE DRUGE!</w:t>
            </w:r>
          </w:p>
          <w:p w14:paraId="6A6B27DA" w14:textId="7E5CBF5C" w:rsidR="00913DEE" w:rsidRPr="0078183B" w:rsidRDefault="009B1506" w:rsidP="007B3F9A">
            <w:pPr>
              <w:spacing w:after="120" w:line="276" w:lineRule="auto"/>
              <w:jc w:val="both"/>
              <w:rPr>
                <w:rFonts w:ascii="Times New Roman" w:hAnsi="Times New Roman" w:cs="Times New Roman"/>
                <w:sz w:val="24"/>
                <w:szCs w:val="24"/>
                <w:lang w:val="hr-HR"/>
              </w:rPr>
            </w:pPr>
            <w:r w:rsidRPr="0078183B">
              <w:rPr>
                <w:rFonts w:ascii="Times New Roman" w:hAnsi="Times New Roman" w:cs="Times New Roman"/>
                <w:bCs w:val="0"/>
                <w:sz w:val="24"/>
                <w:szCs w:val="24"/>
                <w:lang w:val="hr-HR"/>
              </w:rPr>
              <w:t xml:space="preserve">Šaljite nam </w:t>
            </w:r>
            <w:r w:rsidR="00913DEE" w:rsidRPr="0078183B">
              <w:rPr>
                <w:rFonts w:ascii="Times New Roman" w:hAnsi="Times New Roman" w:cs="Times New Roman"/>
                <w:bCs w:val="0"/>
                <w:sz w:val="24"/>
                <w:szCs w:val="24"/>
                <w:lang w:val="hr-HR"/>
              </w:rPr>
              <w:t xml:space="preserve"> </w:t>
            </w:r>
            <w:r w:rsidR="00711628" w:rsidRPr="0078183B">
              <w:rPr>
                <w:rFonts w:ascii="Times New Roman" w:hAnsi="Times New Roman" w:cs="Times New Roman"/>
                <w:bCs w:val="0"/>
                <w:sz w:val="24"/>
                <w:szCs w:val="24"/>
                <w:lang w:val="hr-HR"/>
              </w:rPr>
              <w:t>povratne informacije o sudjelovanju</w:t>
            </w:r>
            <w:r w:rsidR="00711628" w:rsidRPr="0078183B">
              <w:rPr>
                <w:rFonts w:ascii="Times New Roman" w:hAnsi="Times New Roman" w:cs="Times New Roman"/>
                <w:b w:val="0"/>
                <w:sz w:val="24"/>
                <w:szCs w:val="24"/>
                <w:lang w:val="hr-HR"/>
              </w:rPr>
              <w:t xml:space="preserve"> </w:t>
            </w:r>
            <w:r w:rsidR="007B3F9A" w:rsidRPr="0078183B">
              <w:rPr>
                <w:rFonts w:ascii="Times New Roman" w:hAnsi="Times New Roman" w:cs="Times New Roman"/>
                <w:b w:val="0"/>
                <w:sz w:val="24"/>
                <w:szCs w:val="24"/>
                <w:lang w:val="hr-HR"/>
              </w:rPr>
              <w:t xml:space="preserve">(priče, fotografije, osobna iskustva sudionika) </w:t>
            </w:r>
            <w:r w:rsidR="00711628" w:rsidRPr="0078183B">
              <w:rPr>
                <w:rFonts w:ascii="Times New Roman" w:hAnsi="Times New Roman" w:cs="Times New Roman"/>
                <w:b w:val="0"/>
                <w:sz w:val="24"/>
                <w:szCs w:val="24"/>
                <w:lang w:val="hr-HR"/>
              </w:rPr>
              <w:t xml:space="preserve">koje ćemo objaviti putem Facebook stranice </w:t>
            </w:r>
            <w:hyperlink r:id="rId10" w:history="1">
              <w:r w:rsidR="007B3F9A" w:rsidRPr="0078183B">
                <w:rPr>
                  <w:rStyle w:val="Hiperveza"/>
                  <w:rFonts w:ascii="Times New Roman" w:hAnsi="Times New Roman" w:cs="Times New Roman"/>
                  <w:b w:val="0"/>
                  <w:sz w:val="24"/>
                  <w:szCs w:val="24"/>
                  <w:lang w:val="hr-HR"/>
                </w:rPr>
                <w:t>https</w:t>
              </w:r>
              <w:r w:rsidR="007B3F9A" w:rsidRPr="0078183B">
                <w:rPr>
                  <w:rStyle w:val="Hiperveza"/>
                  <w:rFonts w:ascii="Times New Roman" w:hAnsi="Times New Roman" w:cs="Times New Roman"/>
                  <w:b w:val="0"/>
                  <w:i/>
                  <w:sz w:val="24"/>
                  <w:szCs w:val="24"/>
                  <w:lang w:val="hr-HR"/>
                </w:rPr>
                <w:t>:</w:t>
              </w:r>
              <w:r w:rsidR="007B3F9A" w:rsidRPr="0078183B">
                <w:rPr>
                  <w:rStyle w:val="Hiperveza"/>
                  <w:rFonts w:ascii="Times New Roman" w:hAnsi="Times New Roman" w:cs="Times New Roman"/>
                  <w:b w:val="0"/>
                  <w:sz w:val="24"/>
                  <w:szCs w:val="24"/>
                  <w:lang w:val="hr-HR"/>
                </w:rPr>
                <w:t>//www.facebook.com/Pragma.nagrada</w:t>
              </w:r>
            </w:hyperlink>
            <w:r w:rsidR="007B3F9A" w:rsidRPr="0078183B">
              <w:rPr>
                <w:rFonts w:ascii="Times New Roman" w:hAnsi="Times New Roman" w:cs="Times New Roman"/>
                <w:b w:val="0"/>
                <w:sz w:val="24"/>
                <w:szCs w:val="24"/>
                <w:lang w:val="hr-HR"/>
              </w:rPr>
              <w:t xml:space="preserve"> i </w:t>
            </w:r>
            <w:hyperlink r:id="rId11" w:history="1">
              <w:r w:rsidR="007B3F9A" w:rsidRPr="0078183B">
                <w:rPr>
                  <w:rStyle w:val="Hiperveza"/>
                  <w:rFonts w:ascii="Times New Roman" w:hAnsi="Times New Roman" w:cs="Times New Roman"/>
                  <w:b w:val="0"/>
                  <w:sz w:val="24"/>
                  <w:szCs w:val="24"/>
                  <w:lang w:val="hr-HR"/>
                </w:rPr>
                <w:t>https://www.facebook.com/udrugapragma</w:t>
              </w:r>
            </w:hyperlink>
            <w:r w:rsidR="007B3F9A" w:rsidRPr="0078183B">
              <w:rPr>
                <w:rFonts w:ascii="Times New Roman" w:hAnsi="Times New Roman" w:cs="Times New Roman"/>
                <w:b w:val="0"/>
                <w:sz w:val="24"/>
                <w:szCs w:val="24"/>
                <w:lang w:val="hr-HR"/>
              </w:rPr>
              <w:t>, kao i drugih komunikacijskih kanala Pragme (Instagram /</w:t>
            </w:r>
            <w:r w:rsidR="00DC3EDE" w:rsidRPr="0078183B">
              <w:rPr>
                <w:rFonts w:ascii="Times New Roman" w:hAnsi="Times New Roman" w:cs="Times New Roman"/>
                <w:b w:val="0"/>
                <w:sz w:val="24"/>
                <w:szCs w:val="24"/>
                <w:lang w:val="hr-HR"/>
              </w:rPr>
              <w:t xml:space="preserve"> </w:t>
            </w:r>
            <w:r w:rsidR="007B3F9A" w:rsidRPr="0078183B">
              <w:rPr>
                <w:rFonts w:ascii="Times New Roman" w:hAnsi="Times New Roman" w:cs="Times New Roman"/>
                <w:b w:val="0"/>
                <w:sz w:val="24"/>
                <w:szCs w:val="24"/>
                <w:lang w:val="hr-HR"/>
              </w:rPr>
              <w:t>Twitter @</w:t>
            </w:r>
            <w:proofErr w:type="spellStart"/>
            <w:r w:rsidR="007B3F9A" w:rsidRPr="0078183B">
              <w:rPr>
                <w:rFonts w:ascii="Times New Roman" w:hAnsi="Times New Roman" w:cs="Times New Roman"/>
                <w:b w:val="0"/>
                <w:sz w:val="24"/>
                <w:szCs w:val="24"/>
                <w:lang w:val="hr-HR"/>
              </w:rPr>
              <w:t>udrugapragma</w:t>
            </w:r>
            <w:proofErr w:type="spellEnd"/>
            <w:r w:rsidR="007B3F9A" w:rsidRPr="0078183B">
              <w:rPr>
                <w:rFonts w:ascii="Times New Roman" w:hAnsi="Times New Roman" w:cs="Times New Roman"/>
                <w:b w:val="0"/>
                <w:sz w:val="24"/>
                <w:szCs w:val="24"/>
                <w:lang w:val="hr-HR"/>
              </w:rPr>
              <w:t>, mrežne stranice).</w:t>
            </w:r>
          </w:p>
        </w:tc>
      </w:tr>
    </w:tbl>
    <w:p w14:paraId="01222559" w14:textId="77777777" w:rsidR="006C2E10" w:rsidRPr="0078183B" w:rsidRDefault="006C2E10" w:rsidP="008C2592">
      <w:pPr>
        <w:spacing w:after="120"/>
        <w:jc w:val="both"/>
        <w:rPr>
          <w:rFonts w:ascii="Times New Roman" w:hAnsi="Times New Roman" w:cs="Times New Roman"/>
          <w:sz w:val="24"/>
          <w:szCs w:val="24"/>
          <w:lang w:val="hr-HR"/>
        </w:rPr>
      </w:pPr>
    </w:p>
    <w:p w14:paraId="15FF7CAF" w14:textId="77777777" w:rsidR="007B3F9A" w:rsidRPr="0078183B" w:rsidRDefault="007B3F9A" w:rsidP="008C2592">
      <w:pPr>
        <w:spacing w:after="120"/>
        <w:jc w:val="both"/>
        <w:rPr>
          <w:rFonts w:ascii="Times New Roman" w:hAnsi="Times New Roman" w:cs="Times New Roman"/>
          <w:sz w:val="24"/>
          <w:szCs w:val="24"/>
          <w:lang w:val="hr-HR"/>
        </w:rPr>
      </w:pPr>
    </w:p>
    <w:p w14:paraId="055F05A5" w14:textId="77777777" w:rsidR="007B773E" w:rsidRPr="0078183B" w:rsidRDefault="001E5E8D" w:rsidP="008C2592">
      <w:pPr>
        <w:spacing w:after="120"/>
        <w:jc w:val="both"/>
        <w:rPr>
          <w:rFonts w:ascii="Times New Roman" w:hAnsi="Times New Roman" w:cs="Times New Roman"/>
          <w:sz w:val="24"/>
          <w:szCs w:val="24"/>
          <w:lang w:val="hr-HR"/>
        </w:rPr>
      </w:pPr>
      <w:r w:rsidRPr="0078183B">
        <w:rPr>
          <w:rFonts w:ascii="Times New Roman" w:hAnsi="Times New Roman" w:cs="Times New Roman"/>
          <w:sz w:val="24"/>
          <w:szCs w:val="24"/>
          <w:lang w:val="hr-HR"/>
        </w:rPr>
        <w:lastRenderedPageBreak/>
        <w:t>Pozivamo ustanove da u proces glasovanja, osim</w:t>
      </w:r>
      <w:r w:rsidR="00AE1DD9" w:rsidRPr="0078183B">
        <w:rPr>
          <w:rFonts w:ascii="Times New Roman" w:hAnsi="Times New Roman" w:cs="Times New Roman"/>
          <w:sz w:val="24"/>
          <w:szCs w:val="24"/>
          <w:lang w:val="hr-HR"/>
        </w:rPr>
        <w:t xml:space="preserve"> učenika, uključe i roditelje te</w:t>
      </w:r>
      <w:r w:rsidRPr="0078183B">
        <w:rPr>
          <w:rFonts w:ascii="Times New Roman" w:hAnsi="Times New Roman" w:cs="Times New Roman"/>
          <w:sz w:val="24"/>
          <w:szCs w:val="24"/>
          <w:lang w:val="hr-HR"/>
        </w:rPr>
        <w:t xml:space="preserve"> nastavnike. </w:t>
      </w:r>
      <w:r w:rsidR="00EA2073" w:rsidRPr="0078183B">
        <w:rPr>
          <w:rFonts w:ascii="Times New Roman" w:hAnsi="Times New Roman" w:cs="Times New Roman"/>
          <w:sz w:val="24"/>
          <w:szCs w:val="24"/>
          <w:lang w:val="hr-HR"/>
        </w:rPr>
        <w:t xml:space="preserve"> </w:t>
      </w:r>
    </w:p>
    <w:p w14:paraId="29682F2C" w14:textId="77777777" w:rsidR="008C2592" w:rsidRPr="0078183B" w:rsidRDefault="007B773E" w:rsidP="008C2592">
      <w:pPr>
        <w:spacing w:after="120"/>
        <w:jc w:val="both"/>
        <w:rPr>
          <w:rFonts w:ascii="Times New Roman" w:eastAsia="Calibri" w:hAnsi="Times New Roman" w:cs="Times New Roman"/>
          <w:sz w:val="24"/>
          <w:szCs w:val="24"/>
          <w:lang w:val="hr-HR"/>
        </w:rPr>
      </w:pPr>
      <w:r w:rsidRPr="0078183B">
        <w:rPr>
          <w:rFonts w:ascii="Times New Roman" w:eastAsia="Calibri" w:hAnsi="Times New Roman" w:cs="Times New Roman"/>
          <w:sz w:val="24"/>
          <w:szCs w:val="24"/>
          <w:lang w:val="hr-HR"/>
        </w:rPr>
        <w:t xml:space="preserve">Upoznavanje roditelja </w:t>
      </w:r>
      <w:r w:rsidR="00AE1DD9" w:rsidRPr="0078183B">
        <w:rPr>
          <w:rFonts w:ascii="Times New Roman" w:eastAsia="Calibri" w:hAnsi="Times New Roman" w:cs="Times New Roman"/>
          <w:sz w:val="24"/>
          <w:szCs w:val="24"/>
          <w:lang w:val="hr-HR"/>
        </w:rPr>
        <w:t xml:space="preserve">s Nagradom može uključivati: </w:t>
      </w:r>
    </w:p>
    <w:p w14:paraId="1CE66ADD" w14:textId="3B41F560" w:rsidR="008C2592" w:rsidRPr="0078183B" w:rsidRDefault="00AE1DD9" w:rsidP="008C2592">
      <w:pPr>
        <w:spacing w:after="120"/>
        <w:jc w:val="both"/>
        <w:rPr>
          <w:rFonts w:ascii="Times New Roman" w:eastAsia="Calibri" w:hAnsi="Times New Roman" w:cs="Times New Roman"/>
          <w:sz w:val="24"/>
          <w:szCs w:val="24"/>
          <w:lang w:val="hr-HR"/>
        </w:rPr>
      </w:pPr>
      <w:r w:rsidRPr="0078183B">
        <w:rPr>
          <w:rFonts w:ascii="Times New Roman" w:eastAsia="Calibri" w:hAnsi="Times New Roman" w:cs="Times New Roman"/>
          <w:sz w:val="24"/>
          <w:szCs w:val="24"/>
          <w:lang w:val="hr-HR"/>
        </w:rPr>
        <w:t xml:space="preserve">- </w:t>
      </w:r>
      <w:r w:rsidR="007B773E" w:rsidRPr="0078183B">
        <w:rPr>
          <w:rFonts w:ascii="Times New Roman" w:eastAsia="Calibri" w:hAnsi="Times New Roman" w:cs="Times New Roman"/>
          <w:sz w:val="24"/>
          <w:szCs w:val="24"/>
          <w:lang w:val="hr-HR"/>
        </w:rPr>
        <w:t>predstavljanje svrhe N</w:t>
      </w:r>
      <w:r w:rsidR="00EA2073" w:rsidRPr="0078183B">
        <w:rPr>
          <w:rFonts w:ascii="Times New Roman" w:eastAsia="Calibri" w:hAnsi="Times New Roman" w:cs="Times New Roman"/>
          <w:sz w:val="24"/>
          <w:szCs w:val="24"/>
          <w:lang w:val="hr-HR"/>
        </w:rPr>
        <w:t xml:space="preserve">agrade i pozivanje roditelja da pregledaju </w:t>
      </w:r>
      <w:r w:rsidR="0078183B">
        <w:rPr>
          <w:rFonts w:ascii="Times New Roman" w:eastAsia="Calibri" w:hAnsi="Times New Roman" w:cs="Times New Roman"/>
          <w:sz w:val="24"/>
          <w:szCs w:val="24"/>
          <w:lang w:val="hr-HR"/>
        </w:rPr>
        <w:t xml:space="preserve">novinarske </w:t>
      </w:r>
      <w:r w:rsidR="00EA2073" w:rsidRPr="0078183B">
        <w:rPr>
          <w:rFonts w:ascii="Times New Roman" w:eastAsia="Calibri" w:hAnsi="Times New Roman" w:cs="Times New Roman"/>
          <w:sz w:val="24"/>
          <w:szCs w:val="24"/>
          <w:lang w:val="hr-HR"/>
        </w:rPr>
        <w:t>radove</w:t>
      </w:r>
      <w:r w:rsidR="0025753D" w:rsidRPr="0078183B">
        <w:rPr>
          <w:rFonts w:ascii="Times New Roman" w:eastAsia="Calibri" w:hAnsi="Times New Roman" w:cs="Times New Roman"/>
          <w:sz w:val="24"/>
          <w:szCs w:val="24"/>
          <w:lang w:val="hr-HR"/>
        </w:rPr>
        <w:t xml:space="preserve"> putem </w:t>
      </w:r>
      <w:r w:rsidR="001177D2" w:rsidRPr="0078183B">
        <w:rPr>
          <w:rFonts w:ascii="Times New Roman" w:eastAsia="Calibri" w:hAnsi="Times New Roman" w:cs="Times New Roman"/>
          <w:sz w:val="24"/>
          <w:szCs w:val="24"/>
          <w:lang w:val="hr-HR"/>
        </w:rPr>
        <w:t>mrežne</w:t>
      </w:r>
      <w:r w:rsidR="0025753D" w:rsidRPr="0078183B">
        <w:rPr>
          <w:rFonts w:ascii="Times New Roman" w:eastAsia="Calibri" w:hAnsi="Times New Roman" w:cs="Times New Roman"/>
          <w:sz w:val="24"/>
          <w:szCs w:val="24"/>
          <w:lang w:val="hr-HR"/>
        </w:rPr>
        <w:t xml:space="preserve"> stranice </w:t>
      </w:r>
      <w:r w:rsidR="001177D2" w:rsidRPr="0078183B">
        <w:rPr>
          <w:rFonts w:ascii="Times New Roman" w:eastAsia="Calibri" w:hAnsi="Times New Roman" w:cs="Times New Roman"/>
          <w:sz w:val="24"/>
          <w:szCs w:val="24"/>
          <w:lang w:val="hr-HR"/>
        </w:rPr>
        <w:t xml:space="preserve">Pragme </w:t>
      </w:r>
      <w:hyperlink r:id="rId12" w:history="1">
        <w:r w:rsidR="006366D0" w:rsidRPr="0078183B">
          <w:rPr>
            <w:rStyle w:val="Hiperveza"/>
            <w:rFonts w:ascii="Times New Roman" w:eastAsia="Calibri" w:hAnsi="Times New Roman" w:cs="Times New Roman"/>
            <w:sz w:val="24"/>
            <w:szCs w:val="24"/>
            <w:lang w:val="hr-HR"/>
          </w:rPr>
          <w:t>http://www.udruga-pragma.hr/obrazovanje-i-mediji</w:t>
        </w:r>
      </w:hyperlink>
      <w:r w:rsidR="006366D0" w:rsidRPr="0078183B">
        <w:rPr>
          <w:rFonts w:ascii="Times New Roman" w:eastAsia="Calibri" w:hAnsi="Times New Roman" w:cs="Times New Roman"/>
          <w:sz w:val="24"/>
          <w:szCs w:val="24"/>
          <w:lang w:val="hr-HR"/>
        </w:rPr>
        <w:t xml:space="preserve">, </w:t>
      </w:r>
      <w:r w:rsidR="0025753D" w:rsidRPr="0078183B">
        <w:rPr>
          <w:rFonts w:ascii="Times New Roman" w:eastAsia="Calibri" w:hAnsi="Times New Roman" w:cs="Times New Roman"/>
          <w:sz w:val="24"/>
          <w:szCs w:val="24"/>
          <w:lang w:val="hr-HR"/>
        </w:rPr>
        <w:t xml:space="preserve"> </w:t>
      </w:r>
    </w:p>
    <w:p w14:paraId="4E9E6123" w14:textId="5F2B1203" w:rsidR="00DC3EDE" w:rsidRPr="0078183B" w:rsidRDefault="00AE1DD9" w:rsidP="00DC3EDE">
      <w:pPr>
        <w:spacing w:after="120"/>
        <w:jc w:val="both"/>
        <w:rPr>
          <w:rFonts w:ascii="Times New Roman" w:eastAsia="Calibri" w:hAnsi="Times New Roman" w:cs="Times New Roman"/>
          <w:sz w:val="24"/>
          <w:szCs w:val="24"/>
          <w:lang w:val="hr-HR"/>
        </w:rPr>
      </w:pPr>
      <w:r w:rsidRPr="0078183B">
        <w:rPr>
          <w:rFonts w:ascii="Times New Roman" w:eastAsia="Calibri" w:hAnsi="Times New Roman" w:cs="Times New Roman"/>
          <w:sz w:val="24"/>
          <w:szCs w:val="24"/>
          <w:lang w:val="hr-HR"/>
        </w:rPr>
        <w:t xml:space="preserve">- </w:t>
      </w:r>
      <w:r w:rsidR="007B773E" w:rsidRPr="0078183B">
        <w:rPr>
          <w:rFonts w:ascii="Times New Roman" w:eastAsia="Calibri" w:hAnsi="Times New Roman" w:cs="Times New Roman"/>
          <w:sz w:val="24"/>
          <w:szCs w:val="24"/>
          <w:lang w:val="hr-HR"/>
        </w:rPr>
        <w:t>aktivno sudjelovanje roditelja u učeničkim skupinama u kojima se rad</w:t>
      </w:r>
      <w:r w:rsidRPr="0078183B">
        <w:rPr>
          <w:rFonts w:ascii="Times New Roman" w:eastAsia="Calibri" w:hAnsi="Times New Roman" w:cs="Times New Roman"/>
          <w:sz w:val="24"/>
          <w:szCs w:val="24"/>
          <w:lang w:val="hr-HR"/>
        </w:rPr>
        <w:t>ovi pregledavaju i ocjenjuju,</w:t>
      </w:r>
      <w:r w:rsidRPr="0078183B">
        <w:rPr>
          <w:rFonts w:ascii="Times New Roman" w:eastAsia="Calibri" w:hAnsi="Times New Roman" w:cs="Times New Roman"/>
          <w:sz w:val="24"/>
          <w:szCs w:val="24"/>
          <w:lang w:val="hr-HR"/>
        </w:rPr>
        <w:br/>
        <w:t xml:space="preserve">- </w:t>
      </w:r>
      <w:r w:rsidR="007B773E" w:rsidRPr="0078183B">
        <w:rPr>
          <w:rFonts w:ascii="Times New Roman" w:eastAsia="Calibri" w:hAnsi="Times New Roman" w:cs="Times New Roman"/>
          <w:sz w:val="24"/>
          <w:szCs w:val="24"/>
          <w:lang w:val="hr-HR"/>
        </w:rPr>
        <w:t xml:space="preserve">organiziranje predavanja, diskusija, debata, rasprava… o temi </w:t>
      </w:r>
      <w:r w:rsidR="00F25E42" w:rsidRPr="0078183B">
        <w:rPr>
          <w:rFonts w:ascii="Times New Roman" w:eastAsia="Calibri" w:hAnsi="Times New Roman" w:cs="Times New Roman"/>
          <w:b/>
          <w:bCs/>
          <w:sz w:val="24"/>
          <w:szCs w:val="24"/>
          <w:lang w:val="hr-HR"/>
        </w:rPr>
        <w:t>privrženosti</w:t>
      </w:r>
      <w:r w:rsidR="007B773E" w:rsidRPr="0078183B">
        <w:rPr>
          <w:rFonts w:ascii="Times New Roman" w:eastAsia="Calibri" w:hAnsi="Times New Roman" w:cs="Times New Roman"/>
          <w:sz w:val="24"/>
          <w:szCs w:val="24"/>
          <w:lang w:val="hr-HR"/>
        </w:rPr>
        <w:t>.</w:t>
      </w:r>
      <w:r w:rsidR="00DC3EDE" w:rsidRPr="0078183B">
        <w:rPr>
          <w:rFonts w:ascii="Times New Roman" w:eastAsia="Calibri" w:hAnsi="Times New Roman" w:cs="Times New Roman"/>
          <w:sz w:val="24"/>
          <w:szCs w:val="24"/>
          <w:lang w:val="hr-HR"/>
        </w:rPr>
        <w:t xml:space="preserve"> </w:t>
      </w:r>
      <w:r w:rsidR="00F25E42" w:rsidRPr="0078183B">
        <w:rPr>
          <w:rFonts w:ascii="Times New Roman" w:eastAsia="Calibri" w:hAnsi="Times New Roman" w:cs="Times New Roman"/>
          <w:sz w:val="24"/>
          <w:szCs w:val="24"/>
          <w:lang w:val="hr-HR"/>
        </w:rPr>
        <w:t>Za pripremu predavanja i drugih oblika je moguće koristiti publikacije udruge Pragma „</w:t>
      </w:r>
      <w:hyperlink r:id="rId13" w:history="1">
        <w:r w:rsidR="00F25E42" w:rsidRPr="0078183B">
          <w:rPr>
            <w:rStyle w:val="Hiperveza"/>
            <w:rFonts w:ascii="Times New Roman" w:eastAsia="Calibri" w:hAnsi="Times New Roman" w:cs="Times New Roman"/>
            <w:sz w:val="24"/>
            <w:szCs w:val="24"/>
            <w:lang w:val="hr-HR"/>
          </w:rPr>
          <w:t>Blizu</w:t>
        </w:r>
      </w:hyperlink>
      <w:r w:rsidR="00F25E42" w:rsidRPr="0078183B">
        <w:rPr>
          <w:rFonts w:ascii="Times New Roman" w:eastAsia="Calibri" w:hAnsi="Times New Roman" w:cs="Times New Roman"/>
          <w:sz w:val="24"/>
          <w:szCs w:val="24"/>
          <w:lang w:val="hr-HR"/>
        </w:rPr>
        <w:t>“ i „</w:t>
      </w:r>
      <w:hyperlink r:id="rId14" w:history="1">
        <w:r w:rsidR="00F25E42" w:rsidRPr="0078183B">
          <w:rPr>
            <w:rStyle w:val="Hiperveza"/>
            <w:rFonts w:ascii="Times New Roman" w:eastAsia="Calibri" w:hAnsi="Times New Roman" w:cs="Times New Roman"/>
            <w:sz w:val="24"/>
            <w:szCs w:val="24"/>
            <w:lang w:val="hr-HR"/>
          </w:rPr>
          <w:t>U traženju mjesta pod suncem</w:t>
        </w:r>
      </w:hyperlink>
      <w:r w:rsidR="00F25E42" w:rsidRPr="0078183B">
        <w:rPr>
          <w:rFonts w:ascii="Times New Roman" w:eastAsia="Calibri" w:hAnsi="Times New Roman" w:cs="Times New Roman"/>
          <w:sz w:val="24"/>
          <w:szCs w:val="24"/>
          <w:lang w:val="hr-HR"/>
        </w:rPr>
        <w:t xml:space="preserve">“. </w:t>
      </w:r>
      <w:r w:rsidR="00DC3EDE" w:rsidRPr="0078183B">
        <w:rPr>
          <w:rFonts w:ascii="Times New Roman" w:eastAsia="Calibri" w:hAnsi="Times New Roman" w:cs="Times New Roman"/>
          <w:sz w:val="24"/>
          <w:szCs w:val="24"/>
          <w:lang w:val="hr-HR"/>
        </w:rPr>
        <w:t>Predavanja, diskusije i debate je moguće povezati i s obilježavanjem značajnih datuma i sudjelovanjem roditelja</w:t>
      </w:r>
      <w:r w:rsidR="00EB4A56" w:rsidRPr="0078183B">
        <w:rPr>
          <w:rFonts w:ascii="Times New Roman" w:eastAsia="Calibri" w:hAnsi="Times New Roman" w:cs="Times New Roman"/>
          <w:sz w:val="24"/>
          <w:szCs w:val="24"/>
          <w:lang w:val="hr-HR"/>
        </w:rPr>
        <w:t xml:space="preserve">, za </w:t>
      </w:r>
      <w:r w:rsidR="00DC3EDE" w:rsidRPr="0078183B">
        <w:rPr>
          <w:rFonts w:ascii="Times New Roman" w:eastAsia="Calibri" w:hAnsi="Times New Roman" w:cs="Times New Roman"/>
          <w:sz w:val="24"/>
          <w:szCs w:val="24"/>
          <w:lang w:val="hr-HR"/>
        </w:rPr>
        <w:t>npr.</w:t>
      </w:r>
      <w:r w:rsidR="00F25E42" w:rsidRPr="0078183B">
        <w:rPr>
          <w:rFonts w:ascii="Times New Roman" w:eastAsia="Calibri" w:hAnsi="Times New Roman" w:cs="Times New Roman"/>
          <w:sz w:val="24"/>
          <w:szCs w:val="24"/>
          <w:lang w:val="hr-HR"/>
        </w:rPr>
        <w:t xml:space="preserve"> Dan očeva 19. ožujka; Dan zdravlja 7. travnja; Svjetski dan slobode medija 3. svibnja.</w:t>
      </w:r>
    </w:p>
    <w:p w14:paraId="2D014A6E" w14:textId="77777777" w:rsidR="006366D0" w:rsidRPr="0078183B" w:rsidRDefault="006366D0" w:rsidP="00DC3EDE">
      <w:pPr>
        <w:spacing w:after="120"/>
        <w:jc w:val="both"/>
        <w:rPr>
          <w:rFonts w:ascii="Times New Roman" w:eastAsia="Calibri" w:hAnsi="Times New Roman" w:cs="Times New Roman"/>
          <w:sz w:val="24"/>
          <w:szCs w:val="24"/>
          <w:lang w:val="hr-HR"/>
        </w:rPr>
      </w:pPr>
    </w:p>
    <w:p w14:paraId="25911D81" w14:textId="77777777" w:rsidR="00EA2073" w:rsidRPr="0078183B" w:rsidRDefault="00EA2073" w:rsidP="008C2592">
      <w:pPr>
        <w:pStyle w:val="Odlomakpopisa"/>
        <w:numPr>
          <w:ilvl w:val="0"/>
          <w:numId w:val="7"/>
        </w:numPr>
        <w:spacing w:after="120"/>
        <w:jc w:val="both"/>
        <w:rPr>
          <w:rFonts w:ascii="Times New Roman" w:hAnsi="Times New Roman" w:cs="Times New Roman"/>
          <w:sz w:val="24"/>
          <w:szCs w:val="24"/>
          <w:lang w:val="hr-HR"/>
        </w:rPr>
      </w:pPr>
      <w:r w:rsidRPr="0078183B">
        <w:rPr>
          <w:rFonts w:ascii="Times New Roman" w:hAnsi="Times New Roman" w:cs="Times New Roman"/>
          <w:sz w:val="24"/>
          <w:szCs w:val="24"/>
          <w:lang w:val="hr-HR"/>
        </w:rPr>
        <w:t>Ukoliko roditelji ne sudjeluju unutar škole u glasovanju, radove mogu pregledavati i komentirati s učenicima kod kuće, a učenici tada</w:t>
      </w:r>
      <w:r w:rsidR="007B773E" w:rsidRPr="0078183B">
        <w:rPr>
          <w:rFonts w:ascii="Times New Roman" w:hAnsi="Times New Roman" w:cs="Times New Roman"/>
          <w:sz w:val="24"/>
          <w:szCs w:val="24"/>
          <w:lang w:val="hr-HR"/>
        </w:rPr>
        <w:t xml:space="preserve"> </w:t>
      </w:r>
      <w:r w:rsidRPr="0078183B">
        <w:rPr>
          <w:rFonts w:ascii="Times New Roman" w:hAnsi="Times New Roman" w:cs="Times New Roman"/>
          <w:sz w:val="24"/>
          <w:szCs w:val="24"/>
          <w:lang w:val="hr-HR"/>
        </w:rPr>
        <w:t>svoj</w:t>
      </w:r>
      <w:r w:rsidR="007B773E" w:rsidRPr="0078183B">
        <w:rPr>
          <w:rFonts w:ascii="Times New Roman" w:hAnsi="Times New Roman" w:cs="Times New Roman"/>
          <w:sz w:val="24"/>
          <w:szCs w:val="24"/>
          <w:lang w:val="hr-HR"/>
        </w:rPr>
        <w:t xml:space="preserve"> glas</w:t>
      </w:r>
      <w:r w:rsidRPr="0078183B">
        <w:rPr>
          <w:rFonts w:ascii="Times New Roman" w:hAnsi="Times New Roman" w:cs="Times New Roman"/>
          <w:sz w:val="24"/>
          <w:szCs w:val="24"/>
          <w:lang w:val="hr-HR"/>
        </w:rPr>
        <w:t xml:space="preserve"> mogu</w:t>
      </w:r>
      <w:r w:rsidR="007B773E" w:rsidRPr="0078183B">
        <w:rPr>
          <w:rFonts w:ascii="Times New Roman" w:hAnsi="Times New Roman" w:cs="Times New Roman"/>
          <w:sz w:val="24"/>
          <w:szCs w:val="24"/>
          <w:lang w:val="hr-HR"/>
        </w:rPr>
        <w:t xml:space="preserve"> temeljiti na </w:t>
      </w:r>
      <w:r w:rsidRPr="0078183B">
        <w:rPr>
          <w:rFonts w:ascii="Times New Roman" w:hAnsi="Times New Roman" w:cs="Times New Roman"/>
          <w:sz w:val="24"/>
          <w:szCs w:val="24"/>
          <w:lang w:val="hr-HR"/>
        </w:rPr>
        <w:t>zajedničkom glasu</w:t>
      </w:r>
      <w:r w:rsidR="007B773E" w:rsidRPr="0078183B">
        <w:rPr>
          <w:rFonts w:ascii="Times New Roman" w:hAnsi="Times New Roman" w:cs="Times New Roman"/>
          <w:sz w:val="24"/>
          <w:szCs w:val="24"/>
          <w:lang w:val="hr-HR"/>
        </w:rPr>
        <w:t xml:space="preserve"> obitelji</w:t>
      </w:r>
      <w:r w:rsidRPr="0078183B">
        <w:rPr>
          <w:rFonts w:ascii="Times New Roman" w:hAnsi="Times New Roman" w:cs="Times New Roman"/>
          <w:sz w:val="24"/>
          <w:szCs w:val="24"/>
          <w:lang w:val="hr-HR"/>
        </w:rPr>
        <w:t>.</w:t>
      </w:r>
    </w:p>
    <w:p w14:paraId="4B25928A" w14:textId="77777777" w:rsidR="00DC3EDE" w:rsidRPr="0078183B" w:rsidRDefault="00EA2073" w:rsidP="008C2592">
      <w:pPr>
        <w:spacing w:after="120"/>
        <w:jc w:val="both"/>
        <w:rPr>
          <w:rFonts w:ascii="Times New Roman" w:eastAsia="Calibri" w:hAnsi="Times New Roman" w:cs="Times New Roman"/>
          <w:i/>
          <w:sz w:val="24"/>
          <w:szCs w:val="24"/>
          <w:lang w:val="hr-HR"/>
        </w:rPr>
      </w:pPr>
      <w:r w:rsidRPr="0078183B">
        <w:rPr>
          <w:rFonts w:ascii="Times New Roman" w:eastAsia="Calibri" w:hAnsi="Times New Roman" w:cs="Times New Roman"/>
          <w:i/>
          <w:sz w:val="24"/>
          <w:szCs w:val="24"/>
          <w:lang w:val="hr-HR"/>
        </w:rPr>
        <w:t>Cilj uključivanja roditelja je da</w:t>
      </w:r>
      <w:r w:rsidR="007B773E" w:rsidRPr="0078183B">
        <w:rPr>
          <w:rFonts w:ascii="Times New Roman" w:eastAsia="Calibri" w:hAnsi="Times New Roman" w:cs="Times New Roman"/>
          <w:i/>
          <w:sz w:val="24"/>
          <w:szCs w:val="24"/>
          <w:lang w:val="hr-HR"/>
        </w:rPr>
        <w:t xml:space="preserve"> zajedno s djecom čitaju, komentiraju i vrednuju novinarske radove kod kuće i</w:t>
      </w:r>
      <w:r w:rsidRPr="0078183B">
        <w:rPr>
          <w:rFonts w:ascii="Times New Roman" w:eastAsia="Calibri" w:hAnsi="Times New Roman" w:cs="Times New Roman"/>
          <w:i/>
          <w:sz w:val="24"/>
          <w:szCs w:val="24"/>
          <w:lang w:val="hr-HR"/>
        </w:rPr>
        <w:t>li</w:t>
      </w:r>
      <w:r w:rsidR="007B773E" w:rsidRPr="0078183B">
        <w:rPr>
          <w:rFonts w:ascii="Times New Roman" w:eastAsia="Calibri" w:hAnsi="Times New Roman" w:cs="Times New Roman"/>
          <w:i/>
          <w:sz w:val="24"/>
          <w:szCs w:val="24"/>
          <w:lang w:val="hr-HR"/>
        </w:rPr>
        <w:t xml:space="preserve"> u školi te </w:t>
      </w:r>
      <w:r w:rsidRPr="0078183B">
        <w:rPr>
          <w:rFonts w:ascii="Times New Roman" w:eastAsia="Calibri" w:hAnsi="Times New Roman" w:cs="Times New Roman"/>
          <w:i/>
          <w:sz w:val="24"/>
          <w:szCs w:val="24"/>
          <w:lang w:val="hr-HR"/>
        </w:rPr>
        <w:t>na taj način sudjeluju u razvijanju njihovog kritičkog razmišljanja, povećavaju povezanost s djecom, ali i sa školom.</w:t>
      </w:r>
      <w:r w:rsidR="00DC3EDE" w:rsidRPr="0078183B">
        <w:rPr>
          <w:rFonts w:ascii="Times New Roman" w:eastAsia="Calibri" w:hAnsi="Times New Roman" w:cs="Times New Roman"/>
          <w:i/>
          <w:sz w:val="24"/>
          <w:szCs w:val="24"/>
          <w:lang w:val="hr-HR"/>
        </w:rPr>
        <w:t xml:space="preserve"> </w:t>
      </w:r>
    </w:p>
    <w:p w14:paraId="1C7D36F0" w14:textId="77777777" w:rsidR="00EB4A56" w:rsidRPr="0078183B" w:rsidRDefault="00DC3EDE" w:rsidP="00EB4A56">
      <w:pPr>
        <w:spacing w:after="120"/>
        <w:jc w:val="both"/>
        <w:rPr>
          <w:rFonts w:ascii="Times New Roman" w:eastAsia="Calibri" w:hAnsi="Times New Roman" w:cs="Times New Roman"/>
          <w:b/>
          <w:bCs/>
          <w:i/>
          <w:sz w:val="24"/>
          <w:szCs w:val="24"/>
          <w:lang w:val="hr-HR"/>
        </w:rPr>
      </w:pPr>
      <w:r w:rsidRPr="0078183B">
        <w:rPr>
          <w:rFonts w:ascii="Times New Roman" w:eastAsia="Calibri" w:hAnsi="Times New Roman" w:cs="Times New Roman"/>
          <w:b/>
          <w:bCs/>
          <w:iCs/>
          <w:sz w:val="24"/>
          <w:szCs w:val="24"/>
          <w:lang w:val="hr-HR"/>
        </w:rPr>
        <w:t>Također, cilj je upoznavanje roditelja s konceptom „</w:t>
      </w:r>
      <w:r w:rsidR="00EB4A56" w:rsidRPr="0078183B">
        <w:rPr>
          <w:rFonts w:ascii="Times New Roman" w:eastAsia="Calibri" w:hAnsi="Times New Roman" w:cs="Times New Roman"/>
          <w:b/>
          <w:bCs/>
          <w:iCs/>
          <w:sz w:val="24"/>
          <w:szCs w:val="24"/>
          <w:lang w:val="hr-HR"/>
        </w:rPr>
        <w:t>privrženosti</w:t>
      </w:r>
      <w:r w:rsidRPr="0078183B">
        <w:rPr>
          <w:rFonts w:ascii="Times New Roman" w:eastAsia="Calibri" w:hAnsi="Times New Roman" w:cs="Times New Roman"/>
          <w:b/>
          <w:bCs/>
          <w:iCs/>
          <w:sz w:val="24"/>
          <w:szCs w:val="24"/>
          <w:lang w:val="hr-HR"/>
        </w:rPr>
        <w:t>“</w:t>
      </w:r>
      <w:r w:rsidR="00EB4A56" w:rsidRPr="0078183B">
        <w:rPr>
          <w:rFonts w:ascii="Times New Roman" w:eastAsia="Calibri" w:hAnsi="Times New Roman" w:cs="Times New Roman"/>
          <w:b/>
          <w:bCs/>
          <w:iCs/>
          <w:sz w:val="24"/>
          <w:szCs w:val="24"/>
          <w:lang w:val="hr-HR"/>
        </w:rPr>
        <w:t>:</w:t>
      </w:r>
      <w:r w:rsidR="00EB4A56" w:rsidRPr="0078183B">
        <w:rPr>
          <w:rFonts w:ascii="Times New Roman" w:eastAsia="Calibri" w:hAnsi="Times New Roman" w:cs="Times New Roman"/>
          <w:b/>
          <w:bCs/>
          <w:i/>
          <w:sz w:val="24"/>
          <w:szCs w:val="24"/>
          <w:lang w:val="hr-HR"/>
        </w:rPr>
        <w:t xml:space="preserve"> </w:t>
      </w:r>
    </w:p>
    <w:p w14:paraId="7EED7656" w14:textId="7A16EBE3" w:rsidR="00EB4A56" w:rsidRPr="0078183B" w:rsidRDefault="00EB4A56" w:rsidP="00EB4A56">
      <w:pPr>
        <w:spacing w:after="120"/>
        <w:jc w:val="both"/>
        <w:rPr>
          <w:rFonts w:ascii="Times New Roman" w:eastAsia="Calibri" w:hAnsi="Times New Roman" w:cs="Times New Roman"/>
          <w:i/>
          <w:sz w:val="24"/>
          <w:szCs w:val="24"/>
          <w:lang w:val="hr-HR"/>
        </w:rPr>
      </w:pPr>
      <w:r w:rsidRPr="0078183B">
        <w:rPr>
          <w:rFonts w:ascii="Times New Roman" w:eastAsia="Calibri" w:hAnsi="Times New Roman" w:cs="Times New Roman"/>
          <w:i/>
          <w:sz w:val="24"/>
          <w:szCs w:val="24"/>
          <w:lang w:val="hr-HR"/>
        </w:rPr>
        <w:t>… P</w:t>
      </w:r>
      <w:r w:rsidRPr="0078183B">
        <w:rPr>
          <w:rFonts w:ascii="Times New Roman" w:eastAsia="Calibri" w:hAnsi="Times New Roman" w:cs="Times New Roman"/>
          <w:i/>
          <w:sz w:val="24"/>
          <w:szCs w:val="24"/>
          <w:lang w:val="hr-HR"/>
        </w:rPr>
        <w:t>rivrženost se definira kao duboka i trajna emocionalna veza koja međusobno povezuje osobe kroz vrijeme i prostor, a razvija se od samog rođenja djeteta, najčešće u odnosu s roditeljima i s bliskim članovima obitelji. Osobama kojima je privrženo, dijete obično pokazuje naklonost i utječe im se kada se osjeća preplašeno, uzrujano i ugroženo. Te osobe za dijete predstavljaju sigurnu „bazu“ iz koje kreću u istraživanje svijeta (Ainsworth, 1973., Bowlby, 1969.).</w:t>
      </w:r>
      <w:r w:rsidRPr="0078183B">
        <w:rPr>
          <w:rFonts w:ascii="Times New Roman" w:eastAsia="Calibri" w:hAnsi="Times New Roman" w:cs="Times New Roman"/>
          <w:i/>
          <w:sz w:val="24"/>
          <w:szCs w:val="24"/>
          <w:lang w:val="hr-HR"/>
        </w:rPr>
        <w:t xml:space="preserve"> </w:t>
      </w:r>
      <w:r w:rsidRPr="0078183B">
        <w:rPr>
          <w:rFonts w:ascii="Times New Roman" w:eastAsia="Calibri" w:hAnsi="Times New Roman" w:cs="Times New Roman"/>
          <w:i/>
          <w:sz w:val="24"/>
          <w:szCs w:val="24"/>
          <w:lang w:val="hr-HR"/>
        </w:rPr>
        <w:t>Sigurna privrženost je poželjan razvojni ishod, bilo kod sramežljive bilo kod društvene djece. Djeluje na dijete tako da ga potiče na istraživanje. Paradoksalno, koliko je dijete „zdravije“ privrženo, to je odvažnije „udaljiti se“ od roditelja i obratno – što su veće teškoće u odnosu roditelj-dijete, to se dijete teže odvaja od roditelja. Stoga, privrženost utječe na školski uspjeh na dva načina: indirektno, kroz privrženost roditeljima i indirektno kroz privrženost nastavnicima i školi (Bergin, Bergin, 2009.)</w:t>
      </w:r>
      <w:r w:rsidRPr="0078183B">
        <w:rPr>
          <w:rFonts w:ascii="Times New Roman" w:eastAsia="Calibri" w:hAnsi="Times New Roman" w:cs="Times New Roman"/>
          <w:i/>
          <w:sz w:val="24"/>
          <w:szCs w:val="24"/>
          <w:lang w:val="hr-HR"/>
        </w:rPr>
        <w:t xml:space="preserve">. </w:t>
      </w:r>
      <w:r w:rsidRPr="0078183B">
        <w:rPr>
          <w:rFonts w:ascii="Times New Roman" w:eastAsia="Calibri" w:hAnsi="Times New Roman" w:cs="Times New Roman"/>
          <w:i/>
          <w:sz w:val="24"/>
          <w:szCs w:val="24"/>
          <w:lang w:val="hr-HR"/>
        </w:rPr>
        <w:t xml:space="preserve">U srednjem djetinjstvu i adolescenciji, ostaje važna dostupnost osoba kojima su djeca privržena. Ta se dostupnost odnosi na fizičku prisutnost, otvorenost komunikaciji, odgovor na dječju potrebu za pomoći. U adolescenciji se razvija autonomija i određena </w:t>
      </w:r>
      <w:r w:rsidRPr="0078183B">
        <w:rPr>
          <w:rFonts w:ascii="Times New Roman" w:eastAsia="Calibri" w:hAnsi="Times New Roman" w:cs="Times New Roman"/>
          <w:i/>
          <w:sz w:val="24"/>
          <w:szCs w:val="24"/>
          <w:lang w:val="hr-HR"/>
        </w:rPr>
        <w:lastRenderedPageBreak/>
        <w:t>neovisnost u odnosu na obitelj, kao rezultat osjećaja sigurnosti tijekom odrastanja. Adolescenti koji znaju da su im odrasli dostupni, lakše se osamostaljuju (Bergin, Bergin, 2009.).</w:t>
      </w:r>
    </w:p>
    <w:p w14:paraId="5F181CFC" w14:textId="77777777" w:rsidR="00EB4A56" w:rsidRPr="0078183B" w:rsidRDefault="00EB4A56" w:rsidP="008C2592">
      <w:pPr>
        <w:spacing w:after="120"/>
        <w:jc w:val="both"/>
        <w:rPr>
          <w:rFonts w:ascii="Times New Roman" w:eastAsia="Calibri" w:hAnsi="Times New Roman" w:cs="Times New Roman"/>
          <w:i/>
          <w:sz w:val="24"/>
          <w:szCs w:val="24"/>
          <w:lang w:val="hr-HR"/>
        </w:rPr>
      </w:pPr>
      <w:r w:rsidRPr="0078183B">
        <w:rPr>
          <w:rFonts w:ascii="Times New Roman" w:eastAsia="Calibri" w:hAnsi="Times New Roman" w:cs="Times New Roman"/>
          <w:i/>
          <w:sz w:val="24"/>
          <w:szCs w:val="24"/>
          <w:lang w:val="hr-HR"/>
        </w:rPr>
        <w:t>Sigurna privrženost se razvija kod djece čiji su roditelji u odnosu s njima osjetljivi, topli, emocionalno i na drugi način dostupni u zadovoljavanju potreba djece, ispravno interpretiraju „signale“ koje im djeca šalju, razumiju dječju perspektivu te adekvatno reagiraju na potrebe djece. Usklađenost, uzajamnost, sinkronost i pronicljivost karakteristike su takvog odnosa, poput sinkroniziranog plesa</w:t>
      </w:r>
      <w:r w:rsidRPr="0078183B">
        <w:rPr>
          <w:rFonts w:ascii="Times New Roman" w:eastAsia="Calibri" w:hAnsi="Times New Roman" w:cs="Times New Roman"/>
          <w:i/>
          <w:sz w:val="24"/>
          <w:szCs w:val="24"/>
          <w:lang w:val="hr-HR"/>
        </w:rPr>
        <w:t xml:space="preserve">… </w:t>
      </w:r>
    </w:p>
    <w:p w14:paraId="2D87A11A" w14:textId="77777777" w:rsidR="00EB4A56" w:rsidRPr="0078183B" w:rsidRDefault="00EB4A56" w:rsidP="00EB4A56">
      <w:pPr>
        <w:spacing w:after="120"/>
        <w:jc w:val="both"/>
        <w:rPr>
          <w:rFonts w:ascii="Times New Roman" w:eastAsia="Calibri" w:hAnsi="Times New Roman" w:cs="Times New Roman"/>
          <w:i/>
          <w:sz w:val="24"/>
          <w:szCs w:val="24"/>
          <w:lang w:val="hr-HR"/>
        </w:rPr>
      </w:pPr>
      <w:r w:rsidRPr="0078183B">
        <w:rPr>
          <w:rFonts w:ascii="Times New Roman" w:eastAsia="Calibri" w:hAnsi="Times New Roman" w:cs="Times New Roman"/>
          <w:i/>
          <w:sz w:val="24"/>
          <w:szCs w:val="24"/>
          <w:lang w:val="hr-HR"/>
        </w:rPr>
        <w:t>Sigurno privržena djeca mogu razmišljati o svom roditelju na sljedeći način: „Mogu računati na njegovu pomoć – dostupan je i pomoći će mi umiriti me“. Takvo razmišljanje se pretvara u očekivanje da će i drugi ljudi znati odgovoriti na njegove potrebe, da su i drugi pouzdani, brižni i da je svijet sigurno mjesto. S druge strane, dijete koje stvara nesigurnu privrženost može razmišljati, na temelju ponašanja svojih roditelja: „strah me je, ne znam kako će reagirati na moju nepodopštinu“; „ne znam hoću li dobiti utjehu ako se udarim“.</w:t>
      </w:r>
    </w:p>
    <w:p w14:paraId="5E9C9C23" w14:textId="473C317F" w:rsidR="00EB4A56" w:rsidRPr="0078183B" w:rsidRDefault="00EB4A56" w:rsidP="00EB4A56">
      <w:pPr>
        <w:spacing w:after="120"/>
        <w:jc w:val="both"/>
        <w:rPr>
          <w:rFonts w:ascii="Times New Roman" w:eastAsia="Calibri" w:hAnsi="Times New Roman" w:cs="Times New Roman"/>
          <w:i/>
          <w:sz w:val="24"/>
          <w:szCs w:val="24"/>
          <w:lang w:val="hr-HR"/>
        </w:rPr>
      </w:pPr>
      <w:r w:rsidRPr="0078183B">
        <w:rPr>
          <w:rFonts w:ascii="Times New Roman" w:eastAsia="Calibri" w:hAnsi="Times New Roman" w:cs="Times New Roman"/>
          <w:i/>
          <w:sz w:val="24"/>
          <w:szCs w:val="24"/>
          <w:lang w:val="hr-HR"/>
        </w:rPr>
        <w:t>Nesigurna djeca obično imaju kraće razdoblje pozornosti i teže obavljaju kognitivne zadatke. Imaju lošije čitalačke, verbalne, matematičke sposobnosti, slabije razumiju pročitano i ostvaruju lošiji opći akademski uspjeh. Također su i manje znatiželjna u odnosu na sigurno privrženu djecu. Nesigurna privrženost i u srednjoj školi predstavlja prediktor lošijih rezultata tijekom prvog razreda: takva djeca imaju lošu koncentraciju, slabije su pripremljena na testove, boje se neuspjeha, manje su skloni tražiti pomoć od nastavnika i manje motivirani za učenje te zbog toga imaju više rizika za ispadanje iz obrazovnog sustava (Bergin, Bergin, 2009.).</w:t>
      </w:r>
    </w:p>
    <w:p w14:paraId="19F08370" w14:textId="3B1CE57C" w:rsidR="006366D0" w:rsidRPr="0078183B" w:rsidRDefault="00EB4A56" w:rsidP="008C2592">
      <w:pPr>
        <w:spacing w:after="120"/>
        <w:jc w:val="both"/>
        <w:rPr>
          <w:rFonts w:ascii="Times New Roman" w:eastAsia="Calibri" w:hAnsi="Times New Roman" w:cs="Times New Roman"/>
          <w:i/>
          <w:sz w:val="24"/>
          <w:szCs w:val="24"/>
          <w:lang w:val="hr-HR"/>
        </w:rPr>
      </w:pPr>
      <w:r w:rsidRPr="0078183B">
        <w:rPr>
          <w:rFonts w:ascii="Times New Roman" w:eastAsia="Calibri" w:hAnsi="Times New Roman" w:cs="Times New Roman"/>
          <w:i/>
          <w:sz w:val="24"/>
          <w:szCs w:val="24"/>
          <w:lang w:val="hr-HR"/>
        </w:rPr>
        <w:t>(Izvor: U traženju mjesta pod suncem, Pragma)</w:t>
      </w:r>
    </w:p>
    <w:p w14:paraId="7FEA4D7F" w14:textId="07D3B3E6" w:rsidR="00DC3EDE" w:rsidRPr="0078183B" w:rsidRDefault="00566D42" w:rsidP="00EB4A56">
      <w:pPr>
        <w:pStyle w:val="Odlomakpopisa"/>
        <w:numPr>
          <w:ilvl w:val="0"/>
          <w:numId w:val="4"/>
        </w:numPr>
        <w:spacing w:after="120"/>
        <w:ind w:left="426"/>
        <w:jc w:val="both"/>
        <w:rPr>
          <w:rFonts w:ascii="Times New Roman" w:hAnsi="Times New Roman" w:cs="Times New Roman"/>
          <w:sz w:val="24"/>
          <w:szCs w:val="24"/>
          <w:lang w:val="hr-HR"/>
        </w:rPr>
      </w:pPr>
      <w:r w:rsidRPr="0078183B">
        <w:rPr>
          <w:rFonts w:ascii="Times New Roman" w:hAnsi="Times New Roman" w:cs="Times New Roman"/>
          <w:sz w:val="24"/>
          <w:szCs w:val="24"/>
          <w:lang w:val="hr-HR"/>
        </w:rPr>
        <w:t>U proces glas</w:t>
      </w:r>
      <w:r w:rsidR="00A0776D" w:rsidRPr="0078183B">
        <w:rPr>
          <w:rFonts w:ascii="Times New Roman" w:hAnsi="Times New Roman" w:cs="Times New Roman"/>
          <w:sz w:val="24"/>
          <w:szCs w:val="24"/>
          <w:lang w:val="hr-HR"/>
        </w:rPr>
        <w:t>ov</w:t>
      </w:r>
      <w:r w:rsidRPr="0078183B">
        <w:rPr>
          <w:rFonts w:ascii="Times New Roman" w:hAnsi="Times New Roman" w:cs="Times New Roman"/>
          <w:sz w:val="24"/>
          <w:szCs w:val="24"/>
          <w:lang w:val="hr-HR"/>
        </w:rPr>
        <w:t xml:space="preserve">anja može biti uključena manja skupina učenika, nastavnika i roditelja </w:t>
      </w:r>
      <w:r w:rsidR="001E5E8D" w:rsidRPr="0078183B">
        <w:rPr>
          <w:rFonts w:ascii="Times New Roman" w:hAnsi="Times New Roman" w:cs="Times New Roman"/>
          <w:sz w:val="24"/>
          <w:szCs w:val="24"/>
          <w:lang w:val="hr-HR"/>
        </w:rPr>
        <w:t>(</w:t>
      </w:r>
      <w:r w:rsidRPr="0078183B">
        <w:rPr>
          <w:rFonts w:ascii="Times New Roman" w:hAnsi="Times New Roman" w:cs="Times New Roman"/>
          <w:sz w:val="24"/>
          <w:szCs w:val="24"/>
          <w:lang w:val="hr-HR"/>
        </w:rPr>
        <w:t>npr. u okviru novinarske</w:t>
      </w:r>
      <w:r w:rsidR="001E5E8D" w:rsidRPr="0078183B">
        <w:rPr>
          <w:rFonts w:ascii="Times New Roman" w:hAnsi="Times New Roman" w:cs="Times New Roman"/>
          <w:sz w:val="24"/>
          <w:szCs w:val="24"/>
          <w:lang w:val="hr-HR"/>
        </w:rPr>
        <w:t>, knjižniča</w:t>
      </w:r>
      <w:r w:rsidRPr="0078183B">
        <w:rPr>
          <w:rFonts w:ascii="Times New Roman" w:hAnsi="Times New Roman" w:cs="Times New Roman"/>
          <w:sz w:val="24"/>
          <w:szCs w:val="24"/>
          <w:lang w:val="hr-HR"/>
        </w:rPr>
        <w:t>rske</w:t>
      </w:r>
      <w:r w:rsidR="003604AA" w:rsidRPr="0078183B">
        <w:rPr>
          <w:rFonts w:ascii="Times New Roman" w:hAnsi="Times New Roman" w:cs="Times New Roman"/>
          <w:sz w:val="24"/>
          <w:szCs w:val="24"/>
          <w:lang w:val="hr-HR"/>
        </w:rPr>
        <w:t>, dramske, volonterske</w:t>
      </w:r>
      <w:r w:rsidRPr="0078183B">
        <w:rPr>
          <w:rFonts w:ascii="Times New Roman" w:hAnsi="Times New Roman" w:cs="Times New Roman"/>
          <w:sz w:val="24"/>
          <w:szCs w:val="24"/>
          <w:lang w:val="hr-HR"/>
        </w:rPr>
        <w:t xml:space="preserve"> skupine</w:t>
      </w:r>
      <w:r w:rsidR="007B773E" w:rsidRPr="0078183B">
        <w:rPr>
          <w:rFonts w:ascii="Times New Roman" w:hAnsi="Times New Roman" w:cs="Times New Roman"/>
          <w:sz w:val="24"/>
          <w:szCs w:val="24"/>
          <w:lang w:val="hr-HR"/>
        </w:rPr>
        <w:t xml:space="preserve"> i sl.) ili čak cijela škola (na način da svaki razred daje svoje glasove, a onda se ti glasovi zbroje). </w:t>
      </w:r>
    </w:p>
    <w:p w14:paraId="5AABFEF1" w14:textId="77777777" w:rsidR="006366D0" w:rsidRPr="0078183B" w:rsidRDefault="006366D0" w:rsidP="00DC3EDE">
      <w:pPr>
        <w:pStyle w:val="Odlomakpopisa"/>
        <w:spacing w:after="120"/>
        <w:ind w:left="426"/>
        <w:jc w:val="both"/>
        <w:rPr>
          <w:rFonts w:ascii="Times New Roman" w:hAnsi="Times New Roman" w:cs="Times New Roman"/>
          <w:sz w:val="24"/>
          <w:szCs w:val="24"/>
          <w:lang w:val="hr-HR"/>
        </w:rPr>
      </w:pPr>
    </w:p>
    <w:p w14:paraId="199270C9" w14:textId="5FACC646" w:rsidR="002F2269" w:rsidRPr="0078183B" w:rsidRDefault="002F2269" w:rsidP="008C2592">
      <w:pPr>
        <w:pStyle w:val="Odlomakpopisa"/>
        <w:numPr>
          <w:ilvl w:val="0"/>
          <w:numId w:val="4"/>
        </w:numPr>
        <w:spacing w:after="120"/>
        <w:ind w:left="426"/>
        <w:jc w:val="both"/>
        <w:rPr>
          <w:rFonts w:ascii="Times New Roman" w:hAnsi="Times New Roman" w:cs="Times New Roman"/>
          <w:sz w:val="24"/>
          <w:szCs w:val="24"/>
          <w:lang w:val="hr-HR"/>
        </w:rPr>
      </w:pPr>
      <w:r w:rsidRPr="0078183B">
        <w:rPr>
          <w:rFonts w:ascii="Times New Roman" w:hAnsi="Times New Roman" w:cs="Times New Roman"/>
          <w:sz w:val="24"/>
          <w:szCs w:val="24"/>
          <w:lang w:val="hr-HR"/>
        </w:rPr>
        <w:t xml:space="preserve">Prije pregledavanja </w:t>
      </w:r>
      <w:r w:rsidR="00114F7B" w:rsidRPr="0078183B">
        <w:rPr>
          <w:rFonts w:ascii="Times New Roman" w:hAnsi="Times New Roman" w:cs="Times New Roman"/>
          <w:sz w:val="24"/>
          <w:szCs w:val="24"/>
          <w:lang w:val="hr-HR"/>
        </w:rPr>
        <w:t xml:space="preserve">samih </w:t>
      </w:r>
      <w:r w:rsidRPr="0078183B">
        <w:rPr>
          <w:rFonts w:ascii="Times New Roman" w:hAnsi="Times New Roman" w:cs="Times New Roman"/>
          <w:sz w:val="24"/>
          <w:szCs w:val="24"/>
          <w:lang w:val="hr-HR"/>
        </w:rPr>
        <w:t>radova možete povesti diskusiju</w:t>
      </w:r>
      <w:r w:rsidR="00636C2A" w:rsidRPr="0078183B">
        <w:rPr>
          <w:rFonts w:ascii="Times New Roman" w:hAnsi="Times New Roman" w:cs="Times New Roman"/>
          <w:sz w:val="24"/>
          <w:szCs w:val="24"/>
          <w:lang w:val="hr-HR"/>
        </w:rPr>
        <w:t xml:space="preserve">, odnosno </w:t>
      </w:r>
      <w:r w:rsidR="009460F4" w:rsidRPr="0078183B">
        <w:rPr>
          <w:rFonts w:ascii="Times New Roman" w:hAnsi="Times New Roman" w:cs="Times New Roman"/>
          <w:sz w:val="24"/>
          <w:szCs w:val="24"/>
          <w:lang w:val="hr-HR"/>
        </w:rPr>
        <w:t>provesti radionicu</w:t>
      </w:r>
      <w:r w:rsidRPr="0078183B">
        <w:rPr>
          <w:rFonts w:ascii="Times New Roman" w:hAnsi="Times New Roman" w:cs="Times New Roman"/>
          <w:sz w:val="24"/>
          <w:szCs w:val="24"/>
          <w:lang w:val="hr-HR"/>
        </w:rPr>
        <w:t xml:space="preserve"> o nekim od navedenih pitanja</w:t>
      </w:r>
      <w:r w:rsidR="00114F7B" w:rsidRPr="0078183B">
        <w:rPr>
          <w:rFonts w:ascii="Times New Roman" w:hAnsi="Times New Roman" w:cs="Times New Roman"/>
          <w:sz w:val="24"/>
          <w:szCs w:val="24"/>
          <w:lang w:val="hr-HR"/>
        </w:rPr>
        <w:t>, s ciljem osvještavanja načina na koji sudionici gla</w:t>
      </w:r>
      <w:r w:rsidR="00A0776D" w:rsidRPr="0078183B">
        <w:rPr>
          <w:rFonts w:ascii="Times New Roman" w:hAnsi="Times New Roman" w:cs="Times New Roman"/>
          <w:sz w:val="24"/>
          <w:szCs w:val="24"/>
          <w:lang w:val="hr-HR"/>
        </w:rPr>
        <w:t>sov</w:t>
      </w:r>
      <w:r w:rsidR="00114F7B" w:rsidRPr="0078183B">
        <w:rPr>
          <w:rFonts w:ascii="Times New Roman" w:hAnsi="Times New Roman" w:cs="Times New Roman"/>
          <w:sz w:val="24"/>
          <w:szCs w:val="24"/>
          <w:lang w:val="hr-HR"/>
        </w:rPr>
        <w:t xml:space="preserve">anja konzumiraju medije i stvaraju kritičko mišljenje </w:t>
      </w:r>
      <w:r w:rsidR="006366D0" w:rsidRPr="0078183B">
        <w:rPr>
          <w:rFonts w:ascii="Times New Roman" w:hAnsi="Times New Roman" w:cs="Times New Roman"/>
          <w:sz w:val="24"/>
          <w:szCs w:val="24"/>
          <w:lang w:val="hr-HR"/>
        </w:rPr>
        <w:t xml:space="preserve">o </w:t>
      </w:r>
      <w:r w:rsidR="00EB4A56" w:rsidRPr="0078183B">
        <w:rPr>
          <w:rFonts w:ascii="Times New Roman" w:hAnsi="Times New Roman" w:cs="Times New Roman"/>
          <w:sz w:val="24"/>
          <w:szCs w:val="24"/>
          <w:lang w:val="hr-HR"/>
        </w:rPr>
        <w:t>privrženosti školi ili osobama</w:t>
      </w:r>
      <w:r w:rsidR="006366D0" w:rsidRPr="0078183B">
        <w:rPr>
          <w:rFonts w:ascii="Times New Roman" w:hAnsi="Times New Roman" w:cs="Times New Roman"/>
          <w:sz w:val="24"/>
          <w:szCs w:val="24"/>
          <w:lang w:val="hr-HR"/>
        </w:rPr>
        <w:t xml:space="preserve">, </w:t>
      </w:r>
      <w:r w:rsidR="00114F7B" w:rsidRPr="0078183B">
        <w:rPr>
          <w:rFonts w:ascii="Times New Roman" w:hAnsi="Times New Roman" w:cs="Times New Roman"/>
          <w:sz w:val="24"/>
          <w:szCs w:val="24"/>
          <w:lang w:val="hr-HR"/>
        </w:rPr>
        <w:t xml:space="preserve">te postavljanja </w:t>
      </w:r>
      <w:r w:rsidR="00DC3EDE" w:rsidRPr="0078183B">
        <w:rPr>
          <w:rFonts w:ascii="Times New Roman" w:hAnsi="Times New Roman" w:cs="Times New Roman"/>
          <w:sz w:val="24"/>
          <w:szCs w:val="24"/>
          <w:lang w:val="hr-HR"/>
        </w:rPr>
        <w:t xml:space="preserve">općih i specifičnih </w:t>
      </w:r>
      <w:r w:rsidR="00114F7B" w:rsidRPr="0078183B">
        <w:rPr>
          <w:rFonts w:ascii="Times New Roman" w:hAnsi="Times New Roman" w:cs="Times New Roman"/>
          <w:sz w:val="24"/>
          <w:szCs w:val="24"/>
          <w:lang w:val="hr-HR"/>
        </w:rPr>
        <w:t>kriterija za izbor rada koji najbolje promiče vrijednost obrazovanja:</w:t>
      </w:r>
    </w:p>
    <w:p w14:paraId="21FD8199" w14:textId="77777777" w:rsidR="002F2269" w:rsidRPr="0078183B" w:rsidRDefault="002F2269" w:rsidP="008C2592">
      <w:pPr>
        <w:spacing w:after="0"/>
        <w:jc w:val="both"/>
        <w:rPr>
          <w:rFonts w:ascii="Times New Roman" w:hAnsi="Times New Roman" w:cs="Times New Roman"/>
          <w:i/>
          <w:sz w:val="24"/>
          <w:szCs w:val="24"/>
          <w:lang w:val="hr-HR"/>
        </w:rPr>
      </w:pPr>
      <w:r w:rsidRPr="0078183B">
        <w:rPr>
          <w:rFonts w:ascii="Times New Roman" w:hAnsi="Times New Roman" w:cs="Times New Roman"/>
          <w:i/>
          <w:sz w:val="24"/>
          <w:szCs w:val="24"/>
          <w:lang w:val="hr-HR"/>
        </w:rPr>
        <w:t>Što je za vas kvalitetan novinarski rad (televizijski, radijski i tiskani)?</w:t>
      </w:r>
    </w:p>
    <w:p w14:paraId="1561955D" w14:textId="77777777" w:rsidR="002F2269" w:rsidRPr="0078183B" w:rsidRDefault="002F2269" w:rsidP="008C2592">
      <w:pPr>
        <w:spacing w:after="0"/>
        <w:jc w:val="both"/>
        <w:rPr>
          <w:rFonts w:ascii="Times New Roman" w:hAnsi="Times New Roman" w:cs="Times New Roman"/>
          <w:i/>
          <w:sz w:val="24"/>
          <w:szCs w:val="24"/>
          <w:lang w:val="hr-HR"/>
        </w:rPr>
      </w:pPr>
      <w:r w:rsidRPr="0078183B">
        <w:rPr>
          <w:rFonts w:ascii="Times New Roman" w:hAnsi="Times New Roman" w:cs="Times New Roman"/>
          <w:i/>
          <w:sz w:val="24"/>
          <w:szCs w:val="24"/>
          <w:lang w:val="hr-HR"/>
        </w:rPr>
        <w:lastRenderedPageBreak/>
        <w:t>Na koji način mora biti razrađen</w:t>
      </w:r>
      <w:r w:rsidR="00114F7B" w:rsidRPr="0078183B">
        <w:rPr>
          <w:rFonts w:ascii="Times New Roman" w:hAnsi="Times New Roman" w:cs="Times New Roman"/>
          <w:i/>
          <w:sz w:val="24"/>
          <w:szCs w:val="24"/>
          <w:lang w:val="hr-HR"/>
        </w:rPr>
        <w:t>, osmišljen (koliko dugačak s obzirom na neku temu? kako bi trebao izgledati redoslijed – početak, sredina, kraj rada)</w:t>
      </w:r>
      <w:r w:rsidRPr="0078183B">
        <w:rPr>
          <w:rFonts w:ascii="Times New Roman" w:hAnsi="Times New Roman" w:cs="Times New Roman"/>
          <w:i/>
          <w:sz w:val="24"/>
          <w:szCs w:val="24"/>
          <w:lang w:val="hr-HR"/>
        </w:rPr>
        <w:t xml:space="preserve">? </w:t>
      </w:r>
    </w:p>
    <w:p w14:paraId="5BABCEE6" w14:textId="77777777" w:rsidR="00463631" w:rsidRPr="0078183B" w:rsidRDefault="00463631" w:rsidP="008C2592">
      <w:pPr>
        <w:spacing w:after="0"/>
        <w:jc w:val="both"/>
        <w:rPr>
          <w:rFonts w:ascii="Times New Roman" w:hAnsi="Times New Roman" w:cs="Times New Roman"/>
          <w:i/>
          <w:sz w:val="24"/>
          <w:szCs w:val="24"/>
          <w:lang w:val="hr-HR"/>
        </w:rPr>
      </w:pPr>
      <w:r w:rsidRPr="0078183B">
        <w:rPr>
          <w:rFonts w:ascii="Times New Roman" w:hAnsi="Times New Roman" w:cs="Times New Roman"/>
          <w:i/>
          <w:sz w:val="24"/>
          <w:szCs w:val="24"/>
          <w:lang w:val="hr-HR"/>
        </w:rPr>
        <w:t xml:space="preserve">Kakve informacije bi mediji trebali prenositi (npr. provjerene, istinite…)? </w:t>
      </w:r>
    </w:p>
    <w:p w14:paraId="692D3DA5" w14:textId="77777777" w:rsidR="002F2269" w:rsidRPr="0078183B" w:rsidRDefault="002F2269" w:rsidP="008C2592">
      <w:pPr>
        <w:spacing w:after="0"/>
        <w:jc w:val="both"/>
        <w:rPr>
          <w:rFonts w:ascii="Times New Roman" w:hAnsi="Times New Roman" w:cs="Times New Roman"/>
          <w:i/>
          <w:sz w:val="24"/>
          <w:szCs w:val="24"/>
          <w:lang w:val="hr-HR"/>
        </w:rPr>
      </w:pPr>
      <w:r w:rsidRPr="0078183B">
        <w:rPr>
          <w:rFonts w:ascii="Times New Roman" w:hAnsi="Times New Roman" w:cs="Times New Roman"/>
          <w:i/>
          <w:sz w:val="24"/>
          <w:szCs w:val="24"/>
          <w:lang w:val="hr-HR"/>
        </w:rPr>
        <w:t>Možete li navesti nekoliko vrsta izvještavanja i koje su njiho</w:t>
      </w:r>
      <w:r w:rsidR="009460F4" w:rsidRPr="0078183B">
        <w:rPr>
          <w:rFonts w:ascii="Times New Roman" w:hAnsi="Times New Roman" w:cs="Times New Roman"/>
          <w:i/>
          <w:sz w:val="24"/>
          <w:szCs w:val="24"/>
          <w:lang w:val="hr-HR"/>
        </w:rPr>
        <w:t>ve karakteristike (</w:t>
      </w:r>
      <w:r w:rsidR="00566D42" w:rsidRPr="0078183B">
        <w:rPr>
          <w:rFonts w:ascii="Times New Roman" w:hAnsi="Times New Roman" w:cs="Times New Roman"/>
          <w:i/>
          <w:sz w:val="24"/>
          <w:szCs w:val="24"/>
          <w:lang w:val="hr-HR"/>
        </w:rPr>
        <w:t xml:space="preserve">npr. </w:t>
      </w:r>
      <w:r w:rsidR="009460F4" w:rsidRPr="0078183B">
        <w:rPr>
          <w:rFonts w:ascii="Times New Roman" w:hAnsi="Times New Roman" w:cs="Times New Roman"/>
          <w:i/>
          <w:sz w:val="24"/>
          <w:szCs w:val="24"/>
          <w:lang w:val="hr-HR"/>
        </w:rPr>
        <w:t>senzacionalistički,</w:t>
      </w:r>
      <w:r w:rsidRPr="0078183B">
        <w:rPr>
          <w:rFonts w:ascii="Times New Roman" w:hAnsi="Times New Roman" w:cs="Times New Roman"/>
          <w:i/>
          <w:sz w:val="24"/>
          <w:szCs w:val="24"/>
          <w:lang w:val="hr-HR"/>
        </w:rPr>
        <w:t xml:space="preserve"> informirajući prilog</w:t>
      </w:r>
      <w:r w:rsidR="009460F4" w:rsidRPr="0078183B">
        <w:rPr>
          <w:rFonts w:ascii="Times New Roman" w:hAnsi="Times New Roman" w:cs="Times New Roman"/>
          <w:i/>
          <w:sz w:val="24"/>
          <w:szCs w:val="24"/>
          <w:lang w:val="hr-HR"/>
        </w:rPr>
        <w:t xml:space="preserve">, edukativni, </w:t>
      </w:r>
      <w:r w:rsidR="00597CEB" w:rsidRPr="0078183B">
        <w:rPr>
          <w:rFonts w:ascii="Times New Roman" w:hAnsi="Times New Roman" w:cs="Times New Roman"/>
          <w:i/>
          <w:sz w:val="24"/>
          <w:szCs w:val="24"/>
          <w:lang w:val="hr-HR"/>
        </w:rPr>
        <w:t xml:space="preserve">dokumentarni, </w:t>
      </w:r>
      <w:r w:rsidR="00566D42" w:rsidRPr="0078183B">
        <w:rPr>
          <w:rFonts w:ascii="Times New Roman" w:hAnsi="Times New Roman" w:cs="Times New Roman"/>
          <w:i/>
          <w:sz w:val="24"/>
          <w:szCs w:val="24"/>
          <w:lang w:val="hr-HR"/>
        </w:rPr>
        <w:t>prikaz „tople ljudske priče“</w:t>
      </w:r>
      <w:r w:rsidRPr="0078183B">
        <w:rPr>
          <w:rFonts w:ascii="Times New Roman" w:hAnsi="Times New Roman" w:cs="Times New Roman"/>
          <w:i/>
          <w:sz w:val="24"/>
          <w:szCs w:val="24"/>
          <w:lang w:val="hr-HR"/>
        </w:rPr>
        <w:t>…)?</w:t>
      </w:r>
    </w:p>
    <w:p w14:paraId="07A2D8F5" w14:textId="77777777" w:rsidR="00597CEB" w:rsidRPr="0078183B" w:rsidRDefault="00463631" w:rsidP="008C2592">
      <w:pPr>
        <w:spacing w:after="0"/>
        <w:jc w:val="both"/>
        <w:rPr>
          <w:rFonts w:ascii="Times New Roman" w:hAnsi="Times New Roman" w:cs="Times New Roman"/>
          <w:i/>
          <w:sz w:val="24"/>
          <w:szCs w:val="24"/>
          <w:lang w:val="hr-HR"/>
        </w:rPr>
      </w:pPr>
      <w:r w:rsidRPr="0078183B">
        <w:rPr>
          <w:rFonts w:ascii="Times New Roman" w:hAnsi="Times New Roman" w:cs="Times New Roman"/>
          <w:i/>
          <w:sz w:val="24"/>
          <w:szCs w:val="24"/>
          <w:lang w:val="hr-HR"/>
        </w:rPr>
        <w:t xml:space="preserve">Koje medije najviše pratite? Koje teme i koje emisije? </w:t>
      </w:r>
      <w:r w:rsidR="00597CEB" w:rsidRPr="0078183B">
        <w:rPr>
          <w:rFonts w:ascii="Times New Roman" w:hAnsi="Times New Roman" w:cs="Times New Roman"/>
          <w:i/>
          <w:sz w:val="24"/>
          <w:szCs w:val="24"/>
          <w:lang w:val="hr-HR"/>
        </w:rPr>
        <w:t>Jeste li skloni pratiti emisije koje su popularne u javnosti i među vašim vršnjacima?</w:t>
      </w:r>
    </w:p>
    <w:p w14:paraId="0D69E5B4" w14:textId="77777777" w:rsidR="00463631" w:rsidRPr="0078183B" w:rsidRDefault="00463631" w:rsidP="008C2592">
      <w:pPr>
        <w:spacing w:after="0"/>
        <w:jc w:val="both"/>
        <w:rPr>
          <w:rFonts w:ascii="Times New Roman" w:hAnsi="Times New Roman" w:cs="Times New Roman"/>
          <w:i/>
          <w:sz w:val="24"/>
          <w:szCs w:val="24"/>
          <w:lang w:val="hr-HR"/>
        </w:rPr>
      </w:pPr>
      <w:r w:rsidRPr="0078183B">
        <w:rPr>
          <w:rFonts w:ascii="Times New Roman" w:hAnsi="Times New Roman" w:cs="Times New Roman"/>
          <w:i/>
          <w:sz w:val="24"/>
          <w:szCs w:val="24"/>
          <w:lang w:val="hr-HR"/>
        </w:rPr>
        <w:t xml:space="preserve">Kako </w:t>
      </w:r>
      <w:r w:rsidR="00597CEB" w:rsidRPr="0078183B">
        <w:rPr>
          <w:rFonts w:ascii="Times New Roman" w:hAnsi="Times New Roman" w:cs="Times New Roman"/>
          <w:i/>
          <w:sz w:val="24"/>
          <w:szCs w:val="24"/>
          <w:lang w:val="hr-HR"/>
        </w:rPr>
        <w:t xml:space="preserve">ono što gledate utječe </w:t>
      </w:r>
      <w:r w:rsidRPr="0078183B">
        <w:rPr>
          <w:rFonts w:ascii="Times New Roman" w:hAnsi="Times New Roman" w:cs="Times New Roman"/>
          <w:i/>
          <w:sz w:val="24"/>
          <w:szCs w:val="24"/>
          <w:lang w:val="hr-HR"/>
        </w:rPr>
        <w:t xml:space="preserve"> na vaše stavove, osjećaje, mišljenje? </w:t>
      </w:r>
      <w:r w:rsidR="00597CEB" w:rsidRPr="0078183B">
        <w:rPr>
          <w:rFonts w:ascii="Times New Roman" w:hAnsi="Times New Roman" w:cs="Times New Roman"/>
          <w:i/>
          <w:sz w:val="24"/>
          <w:szCs w:val="24"/>
          <w:lang w:val="hr-HR"/>
        </w:rPr>
        <w:t>Npr. osjećate li se zabavljeno, informirano, educirano, dosadno... nakon korištenja određenog medija?</w:t>
      </w:r>
    </w:p>
    <w:p w14:paraId="329DF4CC" w14:textId="77777777" w:rsidR="00597CEB" w:rsidRPr="0078183B" w:rsidRDefault="00597CEB" w:rsidP="008C2592">
      <w:pPr>
        <w:spacing w:after="0"/>
        <w:jc w:val="both"/>
        <w:rPr>
          <w:rFonts w:ascii="Times New Roman" w:hAnsi="Times New Roman" w:cs="Times New Roman"/>
          <w:i/>
          <w:sz w:val="24"/>
          <w:szCs w:val="24"/>
          <w:lang w:val="hr-HR"/>
        </w:rPr>
      </w:pPr>
      <w:r w:rsidRPr="0078183B">
        <w:rPr>
          <w:rFonts w:ascii="Times New Roman" w:hAnsi="Times New Roman" w:cs="Times New Roman"/>
          <w:i/>
          <w:sz w:val="24"/>
          <w:szCs w:val="24"/>
          <w:lang w:val="hr-HR"/>
        </w:rPr>
        <w:t>Što za vas znači kritički promišljati (ne samo o medijima, nego i o obrazovanju</w:t>
      </w:r>
      <w:r w:rsidR="00A0363D" w:rsidRPr="0078183B">
        <w:rPr>
          <w:rFonts w:ascii="Times New Roman" w:hAnsi="Times New Roman" w:cs="Times New Roman"/>
          <w:i/>
          <w:sz w:val="24"/>
          <w:szCs w:val="24"/>
          <w:lang w:val="hr-HR"/>
        </w:rPr>
        <w:t>, politici, susjedskim odnosima.</w:t>
      </w:r>
      <w:r w:rsidRPr="0078183B">
        <w:rPr>
          <w:rFonts w:ascii="Times New Roman" w:hAnsi="Times New Roman" w:cs="Times New Roman"/>
          <w:i/>
          <w:sz w:val="24"/>
          <w:szCs w:val="24"/>
          <w:lang w:val="hr-HR"/>
        </w:rPr>
        <w:t>..)?</w:t>
      </w:r>
    </w:p>
    <w:p w14:paraId="70C4F7BE" w14:textId="77777777" w:rsidR="00463631" w:rsidRPr="0078183B" w:rsidRDefault="00463631" w:rsidP="008C2592">
      <w:pPr>
        <w:spacing w:after="0"/>
        <w:jc w:val="both"/>
        <w:rPr>
          <w:rFonts w:ascii="Times New Roman" w:hAnsi="Times New Roman" w:cs="Times New Roman"/>
          <w:i/>
          <w:sz w:val="24"/>
          <w:szCs w:val="24"/>
          <w:lang w:val="hr-HR"/>
        </w:rPr>
      </w:pPr>
      <w:r w:rsidRPr="0078183B">
        <w:rPr>
          <w:rFonts w:ascii="Times New Roman" w:hAnsi="Times New Roman" w:cs="Times New Roman"/>
          <w:i/>
          <w:sz w:val="24"/>
          <w:szCs w:val="24"/>
          <w:lang w:val="hr-HR"/>
        </w:rPr>
        <w:t xml:space="preserve">Primjećujete li u medijima diskriminaciju, kršenje ljudskih prava, pristranost u izvještavanju? </w:t>
      </w:r>
      <w:r w:rsidR="00597CEB" w:rsidRPr="0078183B">
        <w:rPr>
          <w:rFonts w:ascii="Times New Roman" w:hAnsi="Times New Roman" w:cs="Times New Roman"/>
          <w:i/>
          <w:sz w:val="24"/>
          <w:szCs w:val="24"/>
          <w:lang w:val="hr-HR"/>
        </w:rPr>
        <w:t xml:space="preserve">Navedite primjere. </w:t>
      </w:r>
      <w:r w:rsidR="00461AE4" w:rsidRPr="0078183B">
        <w:rPr>
          <w:rFonts w:ascii="Times New Roman" w:hAnsi="Times New Roman" w:cs="Times New Roman"/>
          <w:i/>
          <w:sz w:val="24"/>
          <w:szCs w:val="24"/>
          <w:lang w:val="hr-HR"/>
        </w:rPr>
        <w:t>Proči</w:t>
      </w:r>
      <w:r w:rsidR="00145066" w:rsidRPr="0078183B">
        <w:rPr>
          <w:rFonts w:ascii="Times New Roman" w:hAnsi="Times New Roman" w:cs="Times New Roman"/>
          <w:i/>
          <w:sz w:val="24"/>
          <w:szCs w:val="24"/>
          <w:lang w:val="hr-HR"/>
        </w:rPr>
        <w:t xml:space="preserve">tajte </w:t>
      </w:r>
      <w:r w:rsidR="00597CEB" w:rsidRPr="0078183B">
        <w:rPr>
          <w:rFonts w:ascii="Times New Roman" w:hAnsi="Times New Roman" w:cs="Times New Roman"/>
          <w:i/>
          <w:sz w:val="24"/>
          <w:szCs w:val="24"/>
          <w:lang w:val="hr-HR"/>
        </w:rPr>
        <w:t>„</w:t>
      </w:r>
      <w:r w:rsidR="00145066" w:rsidRPr="0078183B">
        <w:rPr>
          <w:rFonts w:ascii="Times New Roman" w:hAnsi="Times New Roman" w:cs="Times New Roman"/>
          <w:i/>
          <w:sz w:val="24"/>
          <w:szCs w:val="24"/>
          <w:lang w:val="hr-HR"/>
        </w:rPr>
        <w:t>Kodeks č</w:t>
      </w:r>
      <w:r w:rsidR="00461AE4" w:rsidRPr="0078183B">
        <w:rPr>
          <w:rFonts w:ascii="Times New Roman" w:hAnsi="Times New Roman" w:cs="Times New Roman"/>
          <w:i/>
          <w:sz w:val="24"/>
          <w:szCs w:val="24"/>
          <w:lang w:val="hr-HR"/>
        </w:rPr>
        <w:t>asti</w:t>
      </w:r>
      <w:r w:rsidR="00145066" w:rsidRPr="0078183B">
        <w:rPr>
          <w:rFonts w:ascii="Times New Roman" w:hAnsi="Times New Roman" w:cs="Times New Roman"/>
          <w:i/>
          <w:sz w:val="24"/>
          <w:szCs w:val="24"/>
          <w:lang w:val="hr-HR"/>
        </w:rPr>
        <w:t xml:space="preserve"> hrvatskih</w:t>
      </w:r>
      <w:r w:rsidR="00461AE4" w:rsidRPr="0078183B">
        <w:rPr>
          <w:rFonts w:ascii="Times New Roman" w:hAnsi="Times New Roman" w:cs="Times New Roman"/>
          <w:i/>
          <w:sz w:val="24"/>
          <w:szCs w:val="24"/>
          <w:lang w:val="hr-HR"/>
        </w:rPr>
        <w:t xml:space="preserve"> </w:t>
      </w:r>
      <w:r w:rsidR="00145066" w:rsidRPr="0078183B">
        <w:rPr>
          <w:rFonts w:ascii="Times New Roman" w:hAnsi="Times New Roman" w:cs="Times New Roman"/>
          <w:i/>
          <w:sz w:val="24"/>
          <w:szCs w:val="24"/>
          <w:lang w:val="hr-HR"/>
        </w:rPr>
        <w:t>novinara o etici u izvještavanju</w:t>
      </w:r>
      <w:r w:rsidR="00597CEB" w:rsidRPr="0078183B">
        <w:rPr>
          <w:rFonts w:ascii="Times New Roman" w:hAnsi="Times New Roman" w:cs="Times New Roman"/>
          <w:i/>
          <w:sz w:val="24"/>
          <w:szCs w:val="24"/>
          <w:lang w:val="hr-HR"/>
        </w:rPr>
        <w:t>“</w:t>
      </w:r>
      <w:r w:rsidR="00636C2A" w:rsidRPr="0078183B">
        <w:rPr>
          <w:rFonts w:ascii="Times New Roman" w:hAnsi="Times New Roman" w:cs="Times New Roman"/>
          <w:i/>
          <w:sz w:val="24"/>
          <w:szCs w:val="24"/>
          <w:lang w:val="hr-HR"/>
        </w:rPr>
        <w:t xml:space="preserve"> (dostupan na </w:t>
      </w:r>
      <w:r w:rsidR="00636C2A" w:rsidRPr="0078183B">
        <w:rPr>
          <w:rFonts w:ascii="Times New Roman" w:hAnsi="Times New Roman" w:cs="Times New Roman"/>
          <w:b/>
          <w:i/>
          <w:sz w:val="24"/>
          <w:szCs w:val="24"/>
          <w:lang w:val="hr-HR"/>
        </w:rPr>
        <w:t>www.hnd.hr/kodeks-casti-hrvatskih-novinara</w:t>
      </w:r>
      <w:r w:rsidR="00636C2A" w:rsidRPr="0078183B">
        <w:rPr>
          <w:rFonts w:ascii="Times New Roman" w:hAnsi="Times New Roman" w:cs="Times New Roman"/>
          <w:i/>
          <w:sz w:val="24"/>
          <w:szCs w:val="24"/>
          <w:lang w:val="hr-HR"/>
        </w:rPr>
        <w:t>)</w:t>
      </w:r>
      <w:r w:rsidR="00145066" w:rsidRPr="0078183B">
        <w:rPr>
          <w:rFonts w:ascii="Times New Roman" w:hAnsi="Times New Roman" w:cs="Times New Roman"/>
          <w:i/>
          <w:sz w:val="24"/>
          <w:szCs w:val="24"/>
          <w:lang w:val="hr-HR"/>
        </w:rPr>
        <w:t>. Može vas rukov</w:t>
      </w:r>
      <w:r w:rsidR="00231552" w:rsidRPr="0078183B">
        <w:rPr>
          <w:rFonts w:ascii="Times New Roman" w:hAnsi="Times New Roman" w:cs="Times New Roman"/>
          <w:i/>
          <w:sz w:val="24"/>
          <w:szCs w:val="24"/>
          <w:lang w:val="hr-HR"/>
        </w:rPr>
        <w:t xml:space="preserve">oditi pri pregledavanju radova. </w:t>
      </w:r>
    </w:p>
    <w:p w14:paraId="4F6138B9" w14:textId="77777777" w:rsidR="00DC3EDE" w:rsidRPr="0078183B" w:rsidRDefault="00597CEB" w:rsidP="008C2592">
      <w:pPr>
        <w:spacing w:after="0"/>
        <w:jc w:val="both"/>
        <w:rPr>
          <w:rFonts w:ascii="Times New Roman" w:hAnsi="Times New Roman" w:cs="Times New Roman"/>
          <w:i/>
          <w:sz w:val="24"/>
          <w:szCs w:val="24"/>
          <w:lang w:val="hr-HR"/>
        </w:rPr>
      </w:pPr>
      <w:r w:rsidRPr="0078183B">
        <w:rPr>
          <w:rFonts w:ascii="Times New Roman" w:hAnsi="Times New Roman" w:cs="Times New Roman"/>
          <w:i/>
          <w:sz w:val="24"/>
          <w:szCs w:val="24"/>
          <w:lang w:val="hr-HR"/>
        </w:rPr>
        <w:t>Na koji način biste vi promovirali obrazovanje u medijima (npr. kroz neku medijsku kampanju ili novinarski članak, tv prilog, radijsku emisiju</w:t>
      </w:r>
      <w:r w:rsidR="00E6781E" w:rsidRPr="0078183B">
        <w:rPr>
          <w:rFonts w:ascii="Times New Roman" w:hAnsi="Times New Roman" w:cs="Times New Roman"/>
          <w:i/>
          <w:sz w:val="24"/>
          <w:szCs w:val="24"/>
          <w:lang w:val="hr-HR"/>
        </w:rPr>
        <w:t>.</w:t>
      </w:r>
      <w:r w:rsidRPr="0078183B">
        <w:rPr>
          <w:rFonts w:ascii="Times New Roman" w:hAnsi="Times New Roman" w:cs="Times New Roman"/>
          <w:i/>
          <w:sz w:val="24"/>
          <w:szCs w:val="24"/>
          <w:lang w:val="hr-HR"/>
        </w:rPr>
        <w:t>..)?</w:t>
      </w:r>
    </w:p>
    <w:p w14:paraId="5FC9DF0E" w14:textId="77777777" w:rsidR="00DC3EDE" w:rsidRPr="0078183B" w:rsidRDefault="00DC3EDE" w:rsidP="008C2592">
      <w:pPr>
        <w:spacing w:after="0"/>
        <w:jc w:val="both"/>
        <w:rPr>
          <w:rFonts w:ascii="Times New Roman" w:hAnsi="Times New Roman" w:cs="Times New Roman"/>
          <w:i/>
          <w:sz w:val="24"/>
          <w:szCs w:val="24"/>
          <w:lang w:val="hr-HR"/>
        </w:rPr>
      </w:pPr>
    </w:p>
    <w:p w14:paraId="5E7F11B9" w14:textId="77777777" w:rsidR="003C63EB" w:rsidRPr="0078183B" w:rsidRDefault="00A74847" w:rsidP="00DC3EDE">
      <w:pPr>
        <w:pStyle w:val="Odlomakpopisa"/>
        <w:numPr>
          <w:ilvl w:val="0"/>
          <w:numId w:val="5"/>
        </w:numPr>
        <w:spacing w:after="120"/>
        <w:ind w:left="426"/>
        <w:jc w:val="both"/>
        <w:rPr>
          <w:rFonts w:ascii="Times New Roman" w:hAnsi="Times New Roman" w:cs="Times New Roman"/>
          <w:sz w:val="24"/>
          <w:szCs w:val="24"/>
          <w:lang w:val="hr-HR"/>
        </w:rPr>
      </w:pPr>
      <w:r w:rsidRPr="0078183B">
        <w:rPr>
          <w:rFonts w:ascii="Times New Roman" w:hAnsi="Times New Roman" w:cs="Times New Roman"/>
          <w:sz w:val="24"/>
          <w:szCs w:val="24"/>
          <w:lang w:val="hr-HR"/>
        </w:rPr>
        <w:t xml:space="preserve">Prijedlog pitanja za diskusiju među učenicima, roditeljima i </w:t>
      </w:r>
      <w:r w:rsidR="008C2592" w:rsidRPr="0078183B">
        <w:rPr>
          <w:rFonts w:ascii="Times New Roman" w:hAnsi="Times New Roman" w:cs="Times New Roman"/>
          <w:sz w:val="24"/>
          <w:szCs w:val="24"/>
          <w:lang w:val="hr-HR"/>
        </w:rPr>
        <w:t>nastavnicima</w:t>
      </w:r>
      <w:r w:rsidRPr="0078183B">
        <w:rPr>
          <w:rFonts w:ascii="Times New Roman" w:hAnsi="Times New Roman" w:cs="Times New Roman"/>
          <w:sz w:val="24"/>
          <w:szCs w:val="24"/>
          <w:lang w:val="hr-HR"/>
        </w:rPr>
        <w:t xml:space="preserve"> nakon pregledanih radova: </w:t>
      </w:r>
    </w:p>
    <w:p w14:paraId="4BD7C6CA" w14:textId="77777777" w:rsidR="002B5F45" w:rsidRPr="0078183B" w:rsidRDefault="00231552" w:rsidP="006C2E10">
      <w:pPr>
        <w:spacing w:after="0"/>
        <w:jc w:val="both"/>
        <w:rPr>
          <w:rFonts w:ascii="Times New Roman" w:hAnsi="Times New Roman" w:cs="Times New Roman"/>
          <w:i/>
          <w:sz w:val="24"/>
          <w:szCs w:val="24"/>
          <w:lang w:val="hr-HR"/>
        </w:rPr>
      </w:pPr>
      <w:r w:rsidRPr="0078183B">
        <w:rPr>
          <w:rFonts w:ascii="Times New Roman" w:hAnsi="Times New Roman" w:cs="Times New Roman"/>
          <w:i/>
          <w:sz w:val="24"/>
          <w:szCs w:val="24"/>
          <w:lang w:val="hr-HR"/>
        </w:rPr>
        <w:t>Koji je, prema vašem mišljenju, bio cilj rada? Iz čega ste to zaključili?</w:t>
      </w:r>
    </w:p>
    <w:p w14:paraId="2FF21265" w14:textId="77777777" w:rsidR="00925737" w:rsidRPr="0078183B" w:rsidRDefault="00925737" w:rsidP="006C2E10">
      <w:pPr>
        <w:spacing w:after="0"/>
        <w:jc w:val="both"/>
        <w:rPr>
          <w:rFonts w:ascii="Times New Roman" w:hAnsi="Times New Roman" w:cs="Times New Roman"/>
          <w:i/>
          <w:sz w:val="24"/>
          <w:szCs w:val="24"/>
          <w:lang w:val="hr-HR"/>
        </w:rPr>
      </w:pPr>
      <w:r w:rsidRPr="0078183B">
        <w:rPr>
          <w:rFonts w:ascii="Times New Roman" w:hAnsi="Times New Roman" w:cs="Times New Roman"/>
          <w:i/>
          <w:sz w:val="24"/>
          <w:szCs w:val="24"/>
          <w:lang w:val="hr-HR"/>
        </w:rPr>
        <w:t>Koje vrijednosti promovira rad?</w:t>
      </w:r>
    </w:p>
    <w:p w14:paraId="74B86C74" w14:textId="77777777" w:rsidR="00925737" w:rsidRPr="0078183B" w:rsidRDefault="00925737" w:rsidP="006C2E10">
      <w:pPr>
        <w:spacing w:after="0"/>
        <w:jc w:val="both"/>
        <w:rPr>
          <w:rFonts w:ascii="Times New Roman" w:hAnsi="Times New Roman" w:cs="Times New Roman"/>
          <w:i/>
          <w:sz w:val="24"/>
          <w:szCs w:val="24"/>
          <w:lang w:val="hr-HR"/>
        </w:rPr>
      </w:pPr>
      <w:r w:rsidRPr="0078183B">
        <w:rPr>
          <w:rFonts w:ascii="Times New Roman" w:hAnsi="Times New Roman" w:cs="Times New Roman"/>
          <w:i/>
          <w:sz w:val="24"/>
          <w:szCs w:val="24"/>
          <w:lang w:val="hr-HR"/>
        </w:rPr>
        <w:t>Što ste naučili (novo) iz rada ili koju poruku ste upamtili?</w:t>
      </w:r>
    </w:p>
    <w:p w14:paraId="62258E15" w14:textId="77777777" w:rsidR="00925737" w:rsidRPr="0078183B" w:rsidRDefault="00925737" w:rsidP="006C2E10">
      <w:pPr>
        <w:spacing w:after="0"/>
        <w:jc w:val="both"/>
        <w:rPr>
          <w:rFonts w:ascii="Times New Roman" w:hAnsi="Times New Roman" w:cs="Times New Roman"/>
          <w:i/>
          <w:sz w:val="24"/>
          <w:szCs w:val="24"/>
          <w:lang w:val="hr-HR"/>
        </w:rPr>
      </w:pPr>
      <w:r w:rsidRPr="0078183B">
        <w:rPr>
          <w:rFonts w:ascii="Times New Roman" w:hAnsi="Times New Roman" w:cs="Times New Roman"/>
          <w:i/>
          <w:sz w:val="24"/>
          <w:szCs w:val="24"/>
          <w:lang w:val="hr-HR"/>
        </w:rPr>
        <w:t xml:space="preserve">Koje osjećaje u vama budi rad? </w:t>
      </w:r>
    </w:p>
    <w:p w14:paraId="55C8A3DA" w14:textId="77777777" w:rsidR="00925737" w:rsidRPr="0078183B" w:rsidRDefault="00925737" w:rsidP="006C2E10">
      <w:pPr>
        <w:spacing w:after="0"/>
        <w:jc w:val="both"/>
        <w:rPr>
          <w:rFonts w:ascii="Times New Roman" w:hAnsi="Times New Roman" w:cs="Times New Roman"/>
          <w:i/>
          <w:sz w:val="24"/>
          <w:szCs w:val="24"/>
          <w:lang w:val="hr-HR"/>
        </w:rPr>
      </w:pPr>
      <w:r w:rsidRPr="0078183B">
        <w:rPr>
          <w:rFonts w:ascii="Times New Roman" w:hAnsi="Times New Roman" w:cs="Times New Roman"/>
          <w:i/>
          <w:sz w:val="24"/>
          <w:szCs w:val="24"/>
          <w:lang w:val="hr-HR"/>
        </w:rPr>
        <w:t>Na koji način novinar promovira obrazovanje u svom</w:t>
      </w:r>
      <w:r w:rsidR="00597CEB" w:rsidRPr="0078183B">
        <w:rPr>
          <w:rFonts w:ascii="Times New Roman" w:hAnsi="Times New Roman" w:cs="Times New Roman"/>
          <w:i/>
          <w:sz w:val="24"/>
          <w:szCs w:val="24"/>
          <w:lang w:val="hr-HR"/>
        </w:rPr>
        <w:t>e</w:t>
      </w:r>
      <w:r w:rsidRPr="0078183B">
        <w:rPr>
          <w:rFonts w:ascii="Times New Roman" w:hAnsi="Times New Roman" w:cs="Times New Roman"/>
          <w:i/>
          <w:sz w:val="24"/>
          <w:szCs w:val="24"/>
          <w:lang w:val="hr-HR"/>
        </w:rPr>
        <w:t xml:space="preserve"> radu?</w:t>
      </w:r>
    </w:p>
    <w:p w14:paraId="0D42D570" w14:textId="77777777" w:rsidR="002B5F45" w:rsidRPr="0078183B" w:rsidRDefault="002B5F45" w:rsidP="006C2E10">
      <w:pPr>
        <w:spacing w:after="0"/>
        <w:jc w:val="both"/>
        <w:rPr>
          <w:rFonts w:ascii="Times New Roman" w:hAnsi="Times New Roman" w:cs="Times New Roman"/>
          <w:i/>
          <w:sz w:val="24"/>
          <w:szCs w:val="24"/>
          <w:lang w:val="hr-HR"/>
        </w:rPr>
      </w:pPr>
      <w:r w:rsidRPr="0078183B">
        <w:rPr>
          <w:rFonts w:ascii="Times New Roman" w:hAnsi="Times New Roman" w:cs="Times New Roman"/>
          <w:i/>
          <w:sz w:val="24"/>
          <w:szCs w:val="24"/>
          <w:lang w:val="hr-HR"/>
        </w:rPr>
        <w:t>Kakav je stil izvještavanja novinara? Koristi li ispravne gramatičke izraze</w:t>
      </w:r>
      <w:r w:rsidR="00925737" w:rsidRPr="0078183B">
        <w:rPr>
          <w:rFonts w:ascii="Times New Roman" w:hAnsi="Times New Roman" w:cs="Times New Roman"/>
          <w:i/>
          <w:sz w:val="24"/>
          <w:szCs w:val="24"/>
          <w:lang w:val="hr-HR"/>
        </w:rPr>
        <w:t>, tj. književni jezik</w:t>
      </w:r>
      <w:r w:rsidRPr="0078183B">
        <w:rPr>
          <w:rFonts w:ascii="Times New Roman" w:hAnsi="Times New Roman" w:cs="Times New Roman"/>
          <w:i/>
          <w:sz w:val="24"/>
          <w:szCs w:val="24"/>
          <w:lang w:val="hr-HR"/>
        </w:rPr>
        <w:t>?</w:t>
      </w:r>
      <w:r w:rsidR="00A74847" w:rsidRPr="0078183B">
        <w:rPr>
          <w:rFonts w:ascii="Times New Roman" w:hAnsi="Times New Roman" w:cs="Times New Roman"/>
          <w:i/>
          <w:sz w:val="24"/>
          <w:szCs w:val="24"/>
          <w:lang w:val="hr-HR"/>
        </w:rPr>
        <w:t xml:space="preserve"> </w:t>
      </w:r>
    </w:p>
    <w:p w14:paraId="5802EB19" w14:textId="77777777" w:rsidR="00BC2665" w:rsidRPr="0078183B" w:rsidRDefault="00BC2665" w:rsidP="006C2E10">
      <w:pPr>
        <w:spacing w:after="0"/>
        <w:jc w:val="both"/>
        <w:rPr>
          <w:rFonts w:ascii="Times New Roman" w:hAnsi="Times New Roman" w:cs="Times New Roman"/>
          <w:i/>
          <w:sz w:val="24"/>
          <w:szCs w:val="24"/>
          <w:lang w:val="hr-HR"/>
        </w:rPr>
      </w:pPr>
      <w:r w:rsidRPr="0078183B">
        <w:rPr>
          <w:rFonts w:ascii="Times New Roman" w:hAnsi="Times New Roman" w:cs="Times New Roman"/>
          <w:i/>
          <w:sz w:val="24"/>
          <w:szCs w:val="24"/>
          <w:lang w:val="hr-HR"/>
        </w:rPr>
        <w:t xml:space="preserve">U svome radu, poštuje li novinar „Kodeks časti hrvatskih novinara o etici u izvještavanju“? </w:t>
      </w:r>
    </w:p>
    <w:p w14:paraId="03020DE1" w14:textId="77777777" w:rsidR="002B5F45" w:rsidRPr="0078183B" w:rsidRDefault="00925737" w:rsidP="006C2E10">
      <w:pPr>
        <w:spacing w:after="0"/>
        <w:jc w:val="both"/>
        <w:rPr>
          <w:rFonts w:ascii="Times New Roman" w:hAnsi="Times New Roman" w:cs="Times New Roman"/>
          <w:i/>
          <w:sz w:val="24"/>
          <w:szCs w:val="24"/>
          <w:lang w:val="hr-HR"/>
        </w:rPr>
      </w:pPr>
      <w:r w:rsidRPr="0078183B">
        <w:rPr>
          <w:rFonts w:ascii="Times New Roman" w:hAnsi="Times New Roman" w:cs="Times New Roman"/>
          <w:i/>
          <w:sz w:val="24"/>
          <w:szCs w:val="24"/>
          <w:lang w:val="hr-HR"/>
        </w:rPr>
        <w:t>Iznosi li novinar više činjenice i sugovornikova stajališta ili i</w:t>
      </w:r>
      <w:r w:rsidR="003C63EB" w:rsidRPr="0078183B">
        <w:rPr>
          <w:rFonts w:ascii="Times New Roman" w:hAnsi="Times New Roman" w:cs="Times New Roman"/>
          <w:i/>
          <w:sz w:val="24"/>
          <w:szCs w:val="24"/>
          <w:lang w:val="hr-HR"/>
        </w:rPr>
        <w:t>znosi</w:t>
      </w:r>
      <w:r w:rsidRPr="0078183B">
        <w:rPr>
          <w:rFonts w:ascii="Times New Roman" w:hAnsi="Times New Roman" w:cs="Times New Roman"/>
          <w:i/>
          <w:sz w:val="24"/>
          <w:szCs w:val="24"/>
          <w:lang w:val="hr-HR"/>
        </w:rPr>
        <w:t xml:space="preserve"> više</w:t>
      </w:r>
      <w:r w:rsidR="003C63EB" w:rsidRPr="0078183B">
        <w:rPr>
          <w:rFonts w:ascii="Times New Roman" w:hAnsi="Times New Roman" w:cs="Times New Roman"/>
          <w:i/>
          <w:sz w:val="24"/>
          <w:szCs w:val="24"/>
          <w:lang w:val="hr-HR"/>
        </w:rPr>
        <w:t xml:space="preserve"> vlastito stajalište</w:t>
      </w:r>
      <w:r w:rsidR="009B2F77" w:rsidRPr="0078183B">
        <w:rPr>
          <w:rFonts w:ascii="Times New Roman" w:hAnsi="Times New Roman" w:cs="Times New Roman"/>
          <w:i/>
          <w:sz w:val="24"/>
          <w:szCs w:val="24"/>
          <w:lang w:val="hr-HR"/>
        </w:rPr>
        <w:t xml:space="preserve">? </w:t>
      </w:r>
      <w:r w:rsidR="00231552" w:rsidRPr="0078183B">
        <w:rPr>
          <w:rFonts w:ascii="Times New Roman" w:hAnsi="Times New Roman" w:cs="Times New Roman"/>
          <w:i/>
          <w:sz w:val="24"/>
          <w:szCs w:val="24"/>
          <w:lang w:val="hr-HR"/>
        </w:rPr>
        <w:t xml:space="preserve">Slažete li se sa stajalištem novinara? </w:t>
      </w:r>
      <w:r w:rsidR="009B2F77" w:rsidRPr="0078183B">
        <w:rPr>
          <w:rFonts w:ascii="Times New Roman" w:hAnsi="Times New Roman" w:cs="Times New Roman"/>
          <w:i/>
          <w:sz w:val="24"/>
          <w:szCs w:val="24"/>
          <w:lang w:val="hr-HR"/>
        </w:rPr>
        <w:t xml:space="preserve">Koliko </w:t>
      </w:r>
      <w:r w:rsidR="00231552" w:rsidRPr="0078183B">
        <w:rPr>
          <w:rFonts w:ascii="Times New Roman" w:hAnsi="Times New Roman" w:cs="Times New Roman"/>
          <w:i/>
          <w:sz w:val="24"/>
          <w:szCs w:val="24"/>
          <w:lang w:val="hr-HR"/>
        </w:rPr>
        <w:t>ono utje</w:t>
      </w:r>
      <w:r w:rsidR="009B2F77" w:rsidRPr="0078183B">
        <w:rPr>
          <w:rFonts w:ascii="Times New Roman" w:hAnsi="Times New Roman" w:cs="Times New Roman"/>
          <w:i/>
          <w:sz w:val="24"/>
          <w:szCs w:val="24"/>
          <w:lang w:val="hr-HR"/>
        </w:rPr>
        <w:t xml:space="preserve">če na </w:t>
      </w:r>
      <w:r w:rsidRPr="0078183B">
        <w:rPr>
          <w:rFonts w:ascii="Times New Roman" w:hAnsi="Times New Roman" w:cs="Times New Roman"/>
          <w:i/>
          <w:sz w:val="24"/>
          <w:szCs w:val="24"/>
          <w:lang w:val="hr-HR"/>
        </w:rPr>
        <w:t>č</w:t>
      </w:r>
      <w:r w:rsidR="00231552" w:rsidRPr="0078183B">
        <w:rPr>
          <w:rFonts w:ascii="Times New Roman" w:hAnsi="Times New Roman" w:cs="Times New Roman"/>
          <w:i/>
          <w:sz w:val="24"/>
          <w:szCs w:val="24"/>
          <w:lang w:val="hr-HR"/>
        </w:rPr>
        <w:t xml:space="preserve">itatelja/gledatelja/slušatelja? </w:t>
      </w:r>
      <w:r w:rsidRPr="0078183B">
        <w:rPr>
          <w:rFonts w:ascii="Times New Roman" w:hAnsi="Times New Roman" w:cs="Times New Roman"/>
          <w:i/>
          <w:sz w:val="24"/>
          <w:szCs w:val="24"/>
          <w:lang w:val="hr-HR"/>
        </w:rPr>
        <w:t>Koliko dozvoljava čitatelju/gledatelju/slušatelju da sam dođe do zaključka?</w:t>
      </w:r>
      <w:r w:rsidR="00231552" w:rsidRPr="0078183B">
        <w:rPr>
          <w:rFonts w:ascii="Times New Roman" w:hAnsi="Times New Roman" w:cs="Times New Roman"/>
          <w:i/>
          <w:sz w:val="24"/>
          <w:szCs w:val="24"/>
          <w:lang w:val="hr-HR"/>
        </w:rPr>
        <w:t xml:space="preserve"> </w:t>
      </w:r>
    </w:p>
    <w:p w14:paraId="00DB2485" w14:textId="77777777" w:rsidR="000557B1" w:rsidRPr="0078183B" w:rsidRDefault="002F2269" w:rsidP="00DC3EDE">
      <w:pPr>
        <w:spacing w:after="0"/>
        <w:jc w:val="both"/>
        <w:rPr>
          <w:rFonts w:ascii="Times New Roman" w:hAnsi="Times New Roman" w:cs="Times New Roman"/>
          <w:i/>
          <w:sz w:val="24"/>
          <w:szCs w:val="24"/>
          <w:lang w:val="hr-HR"/>
        </w:rPr>
      </w:pPr>
      <w:r w:rsidRPr="0078183B">
        <w:rPr>
          <w:rFonts w:ascii="Times New Roman" w:hAnsi="Times New Roman" w:cs="Times New Roman"/>
          <w:i/>
          <w:sz w:val="24"/>
          <w:szCs w:val="24"/>
          <w:lang w:val="hr-HR"/>
        </w:rPr>
        <w:t>Razmislite što je najviše utjecalo na vas da glasate za određeni rad: j</w:t>
      </w:r>
      <w:r w:rsidR="00925737" w:rsidRPr="0078183B">
        <w:rPr>
          <w:rFonts w:ascii="Times New Roman" w:hAnsi="Times New Roman" w:cs="Times New Roman"/>
          <w:i/>
          <w:sz w:val="24"/>
          <w:szCs w:val="24"/>
          <w:lang w:val="hr-HR"/>
        </w:rPr>
        <w:t>este li skloni glasati za neki rad više na temelju osjećaja, kvalitete priloga u tehničkom</w:t>
      </w:r>
      <w:r w:rsidRPr="0078183B">
        <w:rPr>
          <w:rFonts w:ascii="Times New Roman" w:hAnsi="Times New Roman" w:cs="Times New Roman"/>
          <w:i/>
          <w:sz w:val="24"/>
          <w:szCs w:val="24"/>
          <w:lang w:val="hr-HR"/>
        </w:rPr>
        <w:t xml:space="preserve"> smislu i po strukturi, kvalitetnim informacijama ili </w:t>
      </w:r>
      <w:r w:rsidR="00BC2665" w:rsidRPr="0078183B">
        <w:rPr>
          <w:rFonts w:ascii="Times New Roman" w:hAnsi="Times New Roman" w:cs="Times New Roman"/>
          <w:i/>
          <w:sz w:val="24"/>
          <w:szCs w:val="24"/>
          <w:lang w:val="hr-HR"/>
        </w:rPr>
        <w:t xml:space="preserve">nečeg </w:t>
      </w:r>
      <w:r w:rsidRPr="0078183B">
        <w:rPr>
          <w:rFonts w:ascii="Times New Roman" w:hAnsi="Times New Roman" w:cs="Times New Roman"/>
          <w:i/>
          <w:sz w:val="24"/>
          <w:szCs w:val="24"/>
          <w:lang w:val="hr-HR"/>
        </w:rPr>
        <w:t>drugo</w:t>
      </w:r>
      <w:r w:rsidR="00BC2665" w:rsidRPr="0078183B">
        <w:rPr>
          <w:rFonts w:ascii="Times New Roman" w:hAnsi="Times New Roman" w:cs="Times New Roman"/>
          <w:i/>
          <w:sz w:val="24"/>
          <w:szCs w:val="24"/>
          <w:lang w:val="hr-HR"/>
        </w:rPr>
        <w:t>g</w:t>
      </w:r>
      <w:r w:rsidR="00EE2C0E" w:rsidRPr="0078183B">
        <w:rPr>
          <w:rFonts w:ascii="Times New Roman" w:hAnsi="Times New Roman" w:cs="Times New Roman"/>
          <w:i/>
          <w:sz w:val="24"/>
          <w:szCs w:val="24"/>
          <w:lang w:val="hr-HR"/>
        </w:rPr>
        <w:t>?</w:t>
      </w:r>
    </w:p>
    <w:p w14:paraId="7214A322" w14:textId="77777777" w:rsidR="006366D0" w:rsidRPr="0078183B" w:rsidRDefault="006366D0" w:rsidP="004A33D6">
      <w:pPr>
        <w:spacing w:after="0"/>
        <w:jc w:val="both"/>
        <w:rPr>
          <w:rFonts w:ascii="Times New Roman" w:hAnsi="Times New Roman" w:cs="Times New Roman"/>
          <w:b/>
          <w:sz w:val="24"/>
          <w:szCs w:val="24"/>
          <w:lang w:val="hr-HR"/>
        </w:rPr>
      </w:pPr>
    </w:p>
    <w:p w14:paraId="1CC3559F" w14:textId="37597909" w:rsidR="000F6D77" w:rsidRPr="0078183B" w:rsidRDefault="00EB4A56" w:rsidP="004A33D6">
      <w:pPr>
        <w:spacing w:after="0"/>
        <w:jc w:val="both"/>
        <w:rPr>
          <w:rFonts w:ascii="Times New Roman" w:eastAsia="Calibri" w:hAnsi="Times New Roman" w:cs="Times New Roman"/>
          <w:b/>
          <w:sz w:val="24"/>
          <w:szCs w:val="24"/>
          <w:lang w:val="hr-HR"/>
        </w:rPr>
      </w:pPr>
      <w:r w:rsidRPr="0078183B">
        <w:rPr>
          <w:rFonts w:ascii="Times New Roman" w:hAnsi="Times New Roman" w:cs="Times New Roman"/>
          <w:b/>
          <w:sz w:val="24"/>
          <w:szCs w:val="24"/>
          <w:lang w:val="hr-HR"/>
        </w:rPr>
        <w:t xml:space="preserve">Na kraju, molimo vas koristite </w:t>
      </w:r>
      <w:r w:rsidR="00DC3EDE" w:rsidRPr="0078183B">
        <w:rPr>
          <w:rFonts w:ascii="Times New Roman" w:hAnsi="Times New Roman" w:cs="Times New Roman"/>
          <w:b/>
          <w:sz w:val="24"/>
          <w:szCs w:val="24"/>
          <w:lang w:val="hr-HR"/>
        </w:rPr>
        <w:t xml:space="preserve">obrazac za glasovanje koji je dostupan na </w:t>
      </w:r>
      <w:hyperlink r:id="rId15" w:history="1">
        <w:r w:rsidR="00DC3EDE" w:rsidRPr="0078183B">
          <w:rPr>
            <w:rStyle w:val="Hiperveza"/>
            <w:rFonts w:ascii="Times New Roman" w:eastAsia="Calibri" w:hAnsi="Times New Roman" w:cs="Times New Roman"/>
            <w:b/>
            <w:sz w:val="24"/>
            <w:szCs w:val="24"/>
            <w:lang w:val="hr-HR"/>
          </w:rPr>
          <w:t>http://www.udruga-pragma.hr/obrazovanje-i-mediji</w:t>
        </w:r>
      </w:hyperlink>
      <w:r w:rsidR="004A33D6" w:rsidRPr="0078183B">
        <w:rPr>
          <w:rFonts w:ascii="Times New Roman" w:eastAsia="Calibri" w:hAnsi="Times New Roman" w:cs="Times New Roman"/>
          <w:b/>
          <w:sz w:val="24"/>
          <w:szCs w:val="24"/>
          <w:lang w:val="hr-HR"/>
        </w:rPr>
        <w:t xml:space="preserve">. </w:t>
      </w:r>
    </w:p>
    <w:p w14:paraId="0CB86864" w14:textId="77777777" w:rsidR="006366D0" w:rsidRPr="0078183B" w:rsidRDefault="006366D0" w:rsidP="004A33D6">
      <w:pPr>
        <w:spacing w:after="0"/>
        <w:jc w:val="both"/>
        <w:rPr>
          <w:rFonts w:ascii="Times New Roman" w:hAnsi="Times New Roman" w:cs="Times New Roman"/>
          <w:b/>
          <w:sz w:val="24"/>
          <w:szCs w:val="24"/>
          <w:lang w:val="hr-HR"/>
        </w:rPr>
      </w:pPr>
    </w:p>
    <w:tbl>
      <w:tblPr>
        <w:tblStyle w:val="Reetkatablice"/>
        <w:tblW w:w="8390" w:type="dxa"/>
        <w:tblInd w:w="108" w:type="dxa"/>
        <w:tblLook w:val="04A0" w:firstRow="1" w:lastRow="0" w:firstColumn="1" w:lastColumn="0" w:noHBand="0" w:noVBand="1"/>
      </w:tblPr>
      <w:tblGrid>
        <w:gridCol w:w="8390"/>
      </w:tblGrid>
      <w:tr w:rsidR="00BC2665" w:rsidRPr="0078183B" w14:paraId="4AA3418D" w14:textId="77777777" w:rsidTr="008B3A70">
        <w:trPr>
          <w:trHeight w:val="1244"/>
        </w:trPr>
        <w:tc>
          <w:tcPr>
            <w:tcW w:w="8390" w:type="dxa"/>
          </w:tcPr>
          <w:p w14:paraId="19897D93" w14:textId="77777777" w:rsidR="00AE1DD9" w:rsidRPr="0078183B" w:rsidRDefault="00AE1DD9" w:rsidP="006C2E10">
            <w:pPr>
              <w:spacing w:after="120" w:line="276" w:lineRule="auto"/>
              <w:jc w:val="both"/>
              <w:rPr>
                <w:rFonts w:ascii="Times New Roman" w:hAnsi="Times New Roman" w:cs="Times New Roman"/>
                <w:sz w:val="24"/>
                <w:szCs w:val="24"/>
                <w:lang w:val="hr-HR"/>
              </w:rPr>
            </w:pPr>
            <w:r w:rsidRPr="0078183B">
              <w:rPr>
                <w:rFonts w:ascii="Times New Roman" w:hAnsi="Times New Roman" w:cs="Times New Roman"/>
                <w:b/>
                <w:sz w:val="24"/>
                <w:szCs w:val="24"/>
                <w:lang w:val="hr-HR"/>
              </w:rPr>
              <w:t>Prijedlog</w:t>
            </w:r>
            <w:r w:rsidR="00BC2665" w:rsidRPr="0078183B">
              <w:rPr>
                <w:rFonts w:ascii="Times New Roman" w:hAnsi="Times New Roman" w:cs="Times New Roman"/>
                <w:b/>
                <w:sz w:val="24"/>
                <w:szCs w:val="24"/>
                <w:lang w:val="hr-HR"/>
              </w:rPr>
              <w:t>:</w:t>
            </w:r>
            <w:r w:rsidRPr="0078183B">
              <w:rPr>
                <w:rFonts w:ascii="Times New Roman" w:hAnsi="Times New Roman" w:cs="Times New Roman"/>
                <w:b/>
                <w:sz w:val="24"/>
                <w:szCs w:val="24"/>
                <w:lang w:val="hr-HR"/>
              </w:rPr>
              <w:t xml:space="preserve"> </w:t>
            </w:r>
            <w:r w:rsidR="004A33D6" w:rsidRPr="0078183B">
              <w:rPr>
                <w:rFonts w:ascii="Times New Roman" w:hAnsi="Times New Roman" w:cs="Times New Roman"/>
                <w:sz w:val="24"/>
                <w:szCs w:val="24"/>
                <w:lang w:val="hr-HR"/>
              </w:rPr>
              <w:t>možete definirati i</w:t>
            </w:r>
            <w:r w:rsidR="004A33D6" w:rsidRPr="0078183B">
              <w:rPr>
                <w:rFonts w:ascii="Times New Roman" w:hAnsi="Times New Roman" w:cs="Times New Roman"/>
                <w:b/>
                <w:sz w:val="24"/>
                <w:szCs w:val="24"/>
                <w:lang w:val="hr-HR"/>
              </w:rPr>
              <w:t xml:space="preserve"> </w:t>
            </w:r>
            <w:r w:rsidR="004A33D6" w:rsidRPr="0078183B">
              <w:rPr>
                <w:rFonts w:ascii="Times New Roman" w:hAnsi="Times New Roman" w:cs="Times New Roman"/>
                <w:sz w:val="24"/>
                <w:szCs w:val="24"/>
                <w:lang w:val="hr-HR"/>
              </w:rPr>
              <w:t>svoje</w:t>
            </w:r>
            <w:r w:rsidR="00BC2665" w:rsidRPr="0078183B">
              <w:rPr>
                <w:rFonts w:ascii="Times New Roman" w:hAnsi="Times New Roman" w:cs="Times New Roman"/>
                <w:sz w:val="24"/>
                <w:szCs w:val="24"/>
                <w:lang w:val="hr-HR"/>
              </w:rPr>
              <w:t xml:space="preserve"> kriterij</w:t>
            </w:r>
            <w:r w:rsidR="004A33D6" w:rsidRPr="0078183B">
              <w:rPr>
                <w:rFonts w:ascii="Times New Roman" w:hAnsi="Times New Roman" w:cs="Times New Roman"/>
                <w:sz w:val="24"/>
                <w:szCs w:val="24"/>
                <w:lang w:val="hr-HR"/>
              </w:rPr>
              <w:t>e</w:t>
            </w:r>
            <w:r w:rsidR="00BC2665" w:rsidRPr="0078183B">
              <w:rPr>
                <w:rFonts w:ascii="Times New Roman" w:hAnsi="Times New Roman" w:cs="Times New Roman"/>
                <w:sz w:val="24"/>
                <w:szCs w:val="24"/>
                <w:lang w:val="hr-HR"/>
              </w:rPr>
              <w:t xml:space="preserve"> na temelju kojih ćete procjenjivati svaki rad. Možete uvesti ocjene od 1</w:t>
            </w:r>
            <w:r w:rsidR="006C2E10" w:rsidRPr="0078183B">
              <w:rPr>
                <w:rFonts w:ascii="Times New Roman" w:hAnsi="Times New Roman" w:cs="Times New Roman"/>
                <w:sz w:val="24"/>
                <w:szCs w:val="24"/>
                <w:lang w:val="hr-HR"/>
              </w:rPr>
              <w:t xml:space="preserve"> </w:t>
            </w:r>
            <w:r w:rsidR="00BC2665" w:rsidRPr="0078183B">
              <w:rPr>
                <w:rFonts w:ascii="Times New Roman" w:hAnsi="Times New Roman" w:cs="Times New Roman"/>
                <w:sz w:val="24"/>
                <w:szCs w:val="24"/>
                <w:lang w:val="hr-HR"/>
              </w:rPr>
              <w:t>-</w:t>
            </w:r>
            <w:r w:rsidR="006C2E10" w:rsidRPr="0078183B">
              <w:rPr>
                <w:rFonts w:ascii="Times New Roman" w:hAnsi="Times New Roman" w:cs="Times New Roman"/>
                <w:sz w:val="24"/>
                <w:szCs w:val="24"/>
                <w:lang w:val="hr-HR"/>
              </w:rPr>
              <w:t xml:space="preserve"> </w:t>
            </w:r>
            <w:r w:rsidR="00BC2665" w:rsidRPr="0078183B">
              <w:rPr>
                <w:rFonts w:ascii="Times New Roman" w:hAnsi="Times New Roman" w:cs="Times New Roman"/>
                <w:sz w:val="24"/>
                <w:szCs w:val="24"/>
                <w:lang w:val="hr-HR"/>
              </w:rPr>
              <w:t>5 ili od 1</w:t>
            </w:r>
            <w:r w:rsidR="006C2E10" w:rsidRPr="0078183B">
              <w:rPr>
                <w:rFonts w:ascii="Times New Roman" w:hAnsi="Times New Roman" w:cs="Times New Roman"/>
                <w:sz w:val="24"/>
                <w:szCs w:val="24"/>
                <w:lang w:val="hr-HR"/>
              </w:rPr>
              <w:t xml:space="preserve"> </w:t>
            </w:r>
            <w:r w:rsidR="00BC2665" w:rsidRPr="0078183B">
              <w:rPr>
                <w:rFonts w:ascii="Times New Roman" w:hAnsi="Times New Roman" w:cs="Times New Roman"/>
                <w:sz w:val="24"/>
                <w:szCs w:val="24"/>
                <w:lang w:val="hr-HR"/>
              </w:rPr>
              <w:t>-</w:t>
            </w:r>
            <w:r w:rsidR="006C2E10" w:rsidRPr="0078183B">
              <w:rPr>
                <w:rFonts w:ascii="Times New Roman" w:hAnsi="Times New Roman" w:cs="Times New Roman"/>
                <w:sz w:val="24"/>
                <w:szCs w:val="24"/>
                <w:lang w:val="hr-HR"/>
              </w:rPr>
              <w:t xml:space="preserve"> </w:t>
            </w:r>
            <w:r w:rsidR="00BC2665" w:rsidRPr="0078183B">
              <w:rPr>
                <w:rFonts w:ascii="Times New Roman" w:hAnsi="Times New Roman" w:cs="Times New Roman"/>
                <w:sz w:val="24"/>
                <w:szCs w:val="24"/>
                <w:lang w:val="hr-HR"/>
              </w:rPr>
              <w:t>10 i tako glasati za onaj rad koji dobije najviše bodova ili se dogovorite koji radovi zadovoljavaju zadane kriterije pa zajedničku ocjenu dati na temelju diskusije među sudionicima</w:t>
            </w:r>
            <w:r w:rsidR="004A33D6" w:rsidRPr="0078183B">
              <w:rPr>
                <w:rFonts w:ascii="Times New Roman" w:hAnsi="Times New Roman" w:cs="Times New Roman"/>
                <w:sz w:val="24"/>
                <w:szCs w:val="24"/>
                <w:lang w:val="hr-HR"/>
              </w:rPr>
              <w:t>.</w:t>
            </w:r>
          </w:p>
        </w:tc>
      </w:tr>
    </w:tbl>
    <w:p w14:paraId="74168D32" w14:textId="77777777" w:rsidR="00AE1DD9" w:rsidRPr="0078183B" w:rsidRDefault="008B3A70" w:rsidP="00116114">
      <w:pPr>
        <w:rPr>
          <w:rFonts w:ascii="Times New Roman" w:eastAsia="Calibri" w:hAnsi="Times New Roman" w:cs="Times New Roman"/>
          <w:sz w:val="24"/>
          <w:szCs w:val="24"/>
          <w:lang w:val="hr-HR"/>
        </w:rPr>
      </w:pPr>
      <w:r w:rsidRPr="0078183B">
        <w:rPr>
          <w:rFonts w:ascii="Times New Roman" w:hAnsi="Times New Roman" w:cs="Times New Roman"/>
          <w:b/>
          <w:sz w:val="24"/>
          <w:szCs w:val="24"/>
          <w:lang w:val="hr-HR"/>
        </w:rPr>
        <w:br/>
      </w:r>
      <w:r w:rsidR="00BC2665" w:rsidRPr="0078183B">
        <w:rPr>
          <w:rFonts w:ascii="Times New Roman" w:eastAsia="Calibri" w:hAnsi="Times New Roman" w:cs="Times New Roman"/>
          <w:sz w:val="24"/>
          <w:szCs w:val="24"/>
          <w:lang w:val="hr-HR"/>
        </w:rPr>
        <w:t>Nekoliko primjera kako „doći do glasa“:</w:t>
      </w:r>
    </w:p>
    <w:p w14:paraId="2033A23D" w14:textId="77777777" w:rsidR="00F52059" w:rsidRPr="0078183B" w:rsidRDefault="00BC2665" w:rsidP="006C2E10">
      <w:pPr>
        <w:jc w:val="both"/>
        <w:rPr>
          <w:rFonts w:ascii="Times New Roman" w:eastAsia="Calibri" w:hAnsi="Times New Roman" w:cs="Times New Roman"/>
          <w:b/>
          <w:sz w:val="24"/>
          <w:szCs w:val="24"/>
          <w:lang w:val="hr-HR"/>
        </w:rPr>
      </w:pPr>
      <w:r w:rsidRPr="0078183B">
        <w:rPr>
          <w:rFonts w:ascii="Times New Roman" w:eastAsia="Calibri" w:hAnsi="Times New Roman" w:cs="Times New Roman"/>
          <w:b/>
          <w:sz w:val="24"/>
          <w:szCs w:val="24"/>
          <w:lang w:val="hr-HR"/>
        </w:rPr>
        <w:t xml:space="preserve">Primjer 1. </w:t>
      </w:r>
    </w:p>
    <w:p w14:paraId="77E3C75D" w14:textId="77777777" w:rsidR="00F52059" w:rsidRPr="0078183B" w:rsidRDefault="00BC2665" w:rsidP="006C2E10">
      <w:pPr>
        <w:jc w:val="both"/>
        <w:rPr>
          <w:rFonts w:ascii="Times New Roman" w:eastAsia="Calibri" w:hAnsi="Times New Roman" w:cs="Times New Roman"/>
          <w:b/>
          <w:sz w:val="24"/>
          <w:szCs w:val="24"/>
          <w:lang w:val="hr-HR"/>
        </w:rPr>
      </w:pPr>
      <w:r w:rsidRPr="0078183B">
        <w:rPr>
          <w:rFonts w:ascii="Times New Roman" w:eastAsia="Calibri" w:hAnsi="Times New Roman" w:cs="Times New Roman"/>
          <w:sz w:val="24"/>
          <w:szCs w:val="24"/>
          <w:lang w:val="hr-HR"/>
        </w:rPr>
        <w:t>1. škola/dom organizira skupinu sastavljenu od učenika, nastavnika i roditelja koja će sudjelovati u glas</w:t>
      </w:r>
      <w:r w:rsidR="00A0776D" w:rsidRPr="0078183B">
        <w:rPr>
          <w:rFonts w:ascii="Times New Roman" w:eastAsia="Calibri" w:hAnsi="Times New Roman" w:cs="Times New Roman"/>
          <w:sz w:val="24"/>
          <w:szCs w:val="24"/>
          <w:lang w:val="hr-HR"/>
        </w:rPr>
        <w:t>ov</w:t>
      </w:r>
      <w:r w:rsidRPr="0078183B">
        <w:rPr>
          <w:rFonts w:ascii="Times New Roman" w:eastAsia="Calibri" w:hAnsi="Times New Roman" w:cs="Times New Roman"/>
          <w:sz w:val="24"/>
          <w:szCs w:val="24"/>
          <w:lang w:val="hr-HR"/>
        </w:rPr>
        <w:t>anju te odredi kriterije po kojima će vrednovati radove.</w:t>
      </w:r>
    </w:p>
    <w:p w14:paraId="78642661" w14:textId="77777777" w:rsidR="00F52059" w:rsidRPr="0078183B" w:rsidRDefault="00BC2665" w:rsidP="006C2E10">
      <w:pPr>
        <w:jc w:val="both"/>
        <w:rPr>
          <w:rFonts w:ascii="Times New Roman" w:eastAsia="Calibri" w:hAnsi="Times New Roman" w:cs="Times New Roman"/>
          <w:b/>
          <w:sz w:val="24"/>
          <w:szCs w:val="24"/>
          <w:lang w:val="hr-HR"/>
        </w:rPr>
      </w:pPr>
      <w:r w:rsidRPr="0078183B">
        <w:rPr>
          <w:rFonts w:ascii="Times New Roman" w:eastAsia="Calibri" w:hAnsi="Times New Roman" w:cs="Times New Roman"/>
          <w:sz w:val="24"/>
          <w:szCs w:val="24"/>
          <w:lang w:val="hr-HR"/>
        </w:rPr>
        <w:t xml:space="preserve">2. svakom sudioniku skupine se dodjeljuje jedan rad iz kategorije kojeg će taj sudionik prezentirati ostalim sudionicima unutar škole, sukladno utvrđenim kriterijima. Na taj način sudionici razvijaju i svoje prezentacijske vještine te uče vrednovati tekst prema određenim kriterijima. </w:t>
      </w:r>
    </w:p>
    <w:p w14:paraId="35215126" w14:textId="77777777" w:rsidR="00BC2665" w:rsidRPr="0078183B" w:rsidRDefault="00BC2665" w:rsidP="006C2E10">
      <w:pPr>
        <w:jc w:val="both"/>
        <w:rPr>
          <w:rFonts w:ascii="Times New Roman" w:eastAsia="Calibri" w:hAnsi="Times New Roman" w:cs="Times New Roman"/>
          <w:sz w:val="24"/>
          <w:szCs w:val="24"/>
          <w:lang w:val="hr-HR"/>
        </w:rPr>
      </w:pPr>
      <w:r w:rsidRPr="0078183B">
        <w:rPr>
          <w:rFonts w:ascii="Times New Roman" w:eastAsia="Calibri" w:hAnsi="Times New Roman" w:cs="Times New Roman"/>
          <w:sz w:val="24"/>
          <w:szCs w:val="24"/>
          <w:lang w:val="hr-HR"/>
        </w:rPr>
        <w:t xml:space="preserve">3. nakon javno predstavljenih radova (kojima se mogla dodijeliti odgovarajuća ocjena od strane svakog sudionika), pobjeđuje rad s najvećom ocjenom ili se bira najbolji rad. </w:t>
      </w:r>
    </w:p>
    <w:p w14:paraId="6DC7C2A6" w14:textId="6C6F37DE" w:rsidR="006366D0" w:rsidRPr="0078183B" w:rsidRDefault="00BC2665" w:rsidP="006C2E10">
      <w:pPr>
        <w:jc w:val="both"/>
        <w:rPr>
          <w:rFonts w:ascii="Times New Roman" w:eastAsia="Calibri" w:hAnsi="Times New Roman" w:cs="Times New Roman"/>
          <w:sz w:val="24"/>
          <w:szCs w:val="24"/>
          <w:lang w:val="hr-HR"/>
        </w:rPr>
      </w:pPr>
      <w:r w:rsidRPr="0078183B">
        <w:rPr>
          <w:rFonts w:ascii="Times New Roman" w:eastAsia="Calibri" w:hAnsi="Times New Roman" w:cs="Times New Roman"/>
          <w:sz w:val="24"/>
          <w:szCs w:val="24"/>
          <w:lang w:val="hr-HR"/>
        </w:rPr>
        <w:t>Mol</w:t>
      </w:r>
      <w:r w:rsidR="00BD5863" w:rsidRPr="0078183B">
        <w:rPr>
          <w:rFonts w:ascii="Times New Roman" w:eastAsia="Calibri" w:hAnsi="Times New Roman" w:cs="Times New Roman"/>
          <w:sz w:val="24"/>
          <w:szCs w:val="24"/>
          <w:lang w:val="hr-HR"/>
        </w:rPr>
        <w:t>imo, obratite pozornost</w:t>
      </w:r>
      <w:r w:rsidRPr="0078183B">
        <w:rPr>
          <w:rFonts w:ascii="Times New Roman" w:eastAsia="Calibri" w:hAnsi="Times New Roman" w:cs="Times New Roman"/>
          <w:sz w:val="24"/>
          <w:szCs w:val="24"/>
          <w:lang w:val="hr-HR"/>
        </w:rPr>
        <w:t>: ako sudionici ne pročitaju</w:t>
      </w:r>
      <w:r w:rsidR="006366D0" w:rsidRPr="0078183B">
        <w:rPr>
          <w:rFonts w:ascii="Times New Roman" w:eastAsia="Calibri" w:hAnsi="Times New Roman" w:cs="Times New Roman"/>
          <w:sz w:val="24"/>
          <w:szCs w:val="24"/>
          <w:lang w:val="hr-HR"/>
        </w:rPr>
        <w:t xml:space="preserve">/slušaju/gledaju </w:t>
      </w:r>
      <w:r w:rsidRPr="0078183B">
        <w:rPr>
          <w:rFonts w:ascii="Times New Roman" w:eastAsia="Calibri" w:hAnsi="Times New Roman" w:cs="Times New Roman"/>
          <w:sz w:val="24"/>
          <w:szCs w:val="24"/>
          <w:lang w:val="hr-HR"/>
        </w:rPr>
        <w:t>sve radove u kategoriji, ocjenjivanje radova može se velikim dijelom temeljiti samo na prezentacijskim vještinama određenog sudionika.</w:t>
      </w:r>
      <w:bookmarkStart w:id="0" w:name="_GoBack"/>
      <w:bookmarkEnd w:id="0"/>
    </w:p>
    <w:p w14:paraId="238351AB" w14:textId="77777777" w:rsidR="00BD5863" w:rsidRPr="0078183B" w:rsidRDefault="00BC2665" w:rsidP="00116114">
      <w:pPr>
        <w:rPr>
          <w:rFonts w:ascii="Times New Roman" w:eastAsia="Calibri" w:hAnsi="Times New Roman" w:cs="Times New Roman"/>
          <w:b/>
          <w:sz w:val="24"/>
          <w:szCs w:val="24"/>
          <w:lang w:val="hr-HR"/>
        </w:rPr>
      </w:pPr>
      <w:r w:rsidRPr="0078183B">
        <w:rPr>
          <w:rFonts w:ascii="Times New Roman" w:eastAsia="Calibri" w:hAnsi="Times New Roman" w:cs="Times New Roman"/>
          <w:b/>
          <w:sz w:val="24"/>
          <w:szCs w:val="24"/>
          <w:lang w:val="hr-HR"/>
        </w:rPr>
        <w:t>Primjer 2.</w:t>
      </w:r>
    </w:p>
    <w:p w14:paraId="7FE0CE3B" w14:textId="77777777" w:rsidR="00BD5863" w:rsidRPr="0078183B" w:rsidRDefault="00BC2665" w:rsidP="006C2E10">
      <w:pPr>
        <w:jc w:val="both"/>
        <w:rPr>
          <w:rFonts w:ascii="Times New Roman" w:eastAsia="Calibri" w:hAnsi="Times New Roman" w:cs="Times New Roman"/>
          <w:sz w:val="24"/>
          <w:szCs w:val="24"/>
          <w:lang w:val="hr-HR"/>
        </w:rPr>
      </w:pPr>
      <w:r w:rsidRPr="0078183B">
        <w:rPr>
          <w:rFonts w:ascii="Times New Roman" w:eastAsia="Calibri" w:hAnsi="Times New Roman" w:cs="Times New Roman"/>
          <w:sz w:val="24"/>
          <w:szCs w:val="24"/>
          <w:lang w:val="hr-HR"/>
        </w:rPr>
        <w:t>1. škola/dom organizira skupinu koja će sudjelovati u glas</w:t>
      </w:r>
      <w:r w:rsidR="00A0776D" w:rsidRPr="0078183B">
        <w:rPr>
          <w:rFonts w:ascii="Times New Roman" w:eastAsia="Calibri" w:hAnsi="Times New Roman" w:cs="Times New Roman"/>
          <w:sz w:val="24"/>
          <w:szCs w:val="24"/>
          <w:lang w:val="hr-HR"/>
        </w:rPr>
        <w:t>ov</w:t>
      </w:r>
      <w:r w:rsidRPr="0078183B">
        <w:rPr>
          <w:rFonts w:ascii="Times New Roman" w:eastAsia="Calibri" w:hAnsi="Times New Roman" w:cs="Times New Roman"/>
          <w:sz w:val="24"/>
          <w:szCs w:val="24"/>
          <w:lang w:val="hr-HR"/>
        </w:rPr>
        <w:t>anju (učenici, nastavnici, stručni suradnici roditelji) i odredi kriterije po kojima će vrednovati radove. U skupini se može održati radionica o važnosti medijskog opismenjavanja i razvoja kritičkog stava prema medijskim sadržajima kako bi se sudionike pripremilo n</w:t>
      </w:r>
      <w:r w:rsidR="00BD5863" w:rsidRPr="0078183B">
        <w:rPr>
          <w:rFonts w:ascii="Times New Roman" w:eastAsia="Calibri" w:hAnsi="Times New Roman" w:cs="Times New Roman"/>
          <w:sz w:val="24"/>
          <w:szCs w:val="24"/>
          <w:lang w:val="hr-HR"/>
        </w:rPr>
        <w:t xml:space="preserve">a čitanje prijavljenih radova. </w:t>
      </w:r>
    </w:p>
    <w:p w14:paraId="6E54A7B7" w14:textId="77777777" w:rsidR="00BD5863" w:rsidRPr="0078183B" w:rsidRDefault="00BC2665" w:rsidP="006C2E10">
      <w:pPr>
        <w:jc w:val="both"/>
        <w:rPr>
          <w:rFonts w:ascii="Times New Roman" w:eastAsia="Calibri" w:hAnsi="Times New Roman" w:cs="Times New Roman"/>
          <w:sz w:val="24"/>
          <w:szCs w:val="24"/>
          <w:lang w:val="hr-HR"/>
        </w:rPr>
      </w:pPr>
      <w:r w:rsidRPr="0078183B">
        <w:rPr>
          <w:rFonts w:ascii="Times New Roman" w:eastAsia="Calibri" w:hAnsi="Times New Roman" w:cs="Times New Roman"/>
          <w:sz w:val="24"/>
          <w:szCs w:val="24"/>
          <w:lang w:val="hr-HR"/>
        </w:rPr>
        <w:t>2. svaki sudionik skupine pročita/pregleda/presluša sve radove iz kategorije, birajući među njima najbolji po vlastitom izboru i sukladno krite</w:t>
      </w:r>
      <w:r w:rsidR="00BD5863" w:rsidRPr="0078183B">
        <w:rPr>
          <w:rFonts w:ascii="Times New Roman" w:eastAsia="Calibri" w:hAnsi="Times New Roman" w:cs="Times New Roman"/>
          <w:sz w:val="24"/>
          <w:szCs w:val="24"/>
          <w:lang w:val="hr-HR"/>
        </w:rPr>
        <w:t xml:space="preserve">rijima koje je škola odredila. </w:t>
      </w:r>
    </w:p>
    <w:p w14:paraId="40B3021B" w14:textId="77777777" w:rsidR="00BD5863" w:rsidRPr="0078183B" w:rsidRDefault="00BC2665" w:rsidP="006C2E10">
      <w:pPr>
        <w:jc w:val="both"/>
        <w:rPr>
          <w:rFonts w:ascii="Times New Roman" w:eastAsia="Calibri" w:hAnsi="Times New Roman" w:cs="Times New Roman"/>
          <w:sz w:val="24"/>
          <w:szCs w:val="24"/>
          <w:lang w:val="hr-HR"/>
        </w:rPr>
      </w:pPr>
      <w:r w:rsidRPr="0078183B">
        <w:rPr>
          <w:rFonts w:ascii="Times New Roman" w:eastAsia="Calibri" w:hAnsi="Times New Roman" w:cs="Times New Roman"/>
          <w:sz w:val="24"/>
          <w:szCs w:val="24"/>
          <w:lang w:val="hr-HR"/>
        </w:rPr>
        <w:lastRenderedPageBreak/>
        <w:t>3. u skupini svi zajedno raspravljaju o vrijednosti i porukama pojedinog novinarskog rada, primje</w:t>
      </w:r>
      <w:r w:rsidR="00BD5863" w:rsidRPr="0078183B">
        <w:rPr>
          <w:rFonts w:ascii="Times New Roman" w:eastAsia="Calibri" w:hAnsi="Times New Roman" w:cs="Times New Roman"/>
          <w:sz w:val="24"/>
          <w:szCs w:val="24"/>
          <w:lang w:val="hr-HR"/>
        </w:rPr>
        <w:t xml:space="preserve">njujući kritičko razmišljanje. </w:t>
      </w:r>
    </w:p>
    <w:p w14:paraId="2E648B91" w14:textId="77777777" w:rsidR="00BC2665" w:rsidRPr="0078183B" w:rsidRDefault="00BC2665" w:rsidP="006C2E10">
      <w:pPr>
        <w:jc w:val="both"/>
        <w:rPr>
          <w:rFonts w:ascii="Times New Roman" w:eastAsia="Calibri" w:hAnsi="Times New Roman" w:cs="Times New Roman"/>
          <w:b/>
          <w:sz w:val="24"/>
          <w:szCs w:val="24"/>
          <w:lang w:val="hr-HR"/>
        </w:rPr>
      </w:pPr>
      <w:r w:rsidRPr="0078183B">
        <w:rPr>
          <w:rFonts w:ascii="Times New Roman" w:eastAsia="Calibri" w:hAnsi="Times New Roman" w:cs="Times New Roman"/>
          <w:sz w:val="24"/>
          <w:szCs w:val="24"/>
          <w:lang w:val="hr-HR"/>
        </w:rPr>
        <w:t>4. nakon rasprave, održi se glas</w:t>
      </w:r>
      <w:r w:rsidR="00A0776D" w:rsidRPr="0078183B">
        <w:rPr>
          <w:rFonts w:ascii="Times New Roman" w:eastAsia="Calibri" w:hAnsi="Times New Roman" w:cs="Times New Roman"/>
          <w:sz w:val="24"/>
          <w:szCs w:val="24"/>
          <w:lang w:val="hr-HR"/>
        </w:rPr>
        <w:t>ov</w:t>
      </w:r>
      <w:r w:rsidRPr="0078183B">
        <w:rPr>
          <w:rFonts w:ascii="Times New Roman" w:eastAsia="Calibri" w:hAnsi="Times New Roman" w:cs="Times New Roman"/>
          <w:sz w:val="24"/>
          <w:szCs w:val="24"/>
          <w:lang w:val="hr-HR"/>
        </w:rPr>
        <w:t>anje: tako što će svatko dati glas svome kandidatu (pa pobjeđuje kandidat koji skupi najviše glasova) ili će se svaki kandidat ocjenjivati (ocjenama 1</w:t>
      </w:r>
      <w:r w:rsidR="006C2E10" w:rsidRPr="0078183B">
        <w:rPr>
          <w:rFonts w:ascii="Times New Roman" w:eastAsia="Calibri" w:hAnsi="Times New Roman" w:cs="Times New Roman"/>
          <w:sz w:val="24"/>
          <w:szCs w:val="24"/>
          <w:lang w:val="hr-HR"/>
        </w:rPr>
        <w:t xml:space="preserve"> </w:t>
      </w:r>
      <w:r w:rsidRPr="0078183B">
        <w:rPr>
          <w:rFonts w:ascii="Times New Roman" w:eastAsia="Calibri" w:hAnsi="Times New Roman" w:cs="Times New Roman"/>
          <w:sz w:val="24"/>
          <w:szCs w:val="24"/>
          <w:lang w:val="hr-HR"/>
        </w:rPr>
        <w:t>-</w:t>
      </w:r>
      <w:r w:rsidR="006C2E10" w:rsidRPr="0078183B">
        <w:rPr>
          <w:rFonts w:ascii="Times New Roman" w:eastAsia="Calibri" w:hAnsi="Times New Roman" w:cs="Times New Roman"/>
          <w:sz w:val="24"/>
          <w:szCs w:val="24"/>
          <w:lang w:val="hr-HR"/>
        </w:rPr>
        <w:t xml:space="preserve"> </w:t>
      </w:r>
      <w:r w:rsidRPr="0078183B">
        <w:rPr>
          <w:rFonts w:ascii="Times New Roman" w:eastAsia="Calibri" w:hAnsi="Times New Roman" w:cs="Times New Roman"/>
          <w:sz w:val="24"/>
          <w:szCs w:val="24"/>
          <w:lang w:val="hr-HR"/>
        </w:rPr>
        <w:t>5 ili 1</w:t>
      </w:r>
      <w:r w:rsidR="006C2E10" w:rsidRPr="0078183B">
        <w:rPr>
          <w:rFonts w:ascii="Times New Roman" w:eastAsia="Calibri" w:hAnsi="Times New Roman" w:cs="Times New Roman"/>
          <w:sz w:val="24"/>
          <w:szCs w:val="24"/>
          <w:lang w:val="hr-HR"/>
        </w:rPr>
        <w:t xml:space="preserve"> </w:t>
      </w:r>
      <w:r w:rsidRPr="0078183B">
        <w:rPr>
          <w:rFonts w:ascii="Times New Roman" w:eastAsia="Calibri" w:hAnsi="Times New Roman" w:cs="Times New Roman"/>
          <w:sz w:val="24"/>
          <w:szCs w:val="24"/>
          <w:lang w:val="hr-HR"/>
        </w:rPr>
        <w:t>-</w:t>
      </w:r>
      <w:r w:rsidR="006C2E10" w:rsidRPr="0078183B">
        <w:rPr>
          <w:rFonts w:ascii="Times New Roman" w:eastAsia="Calibri" w:hAnsi="Times New Roman" w:cs="Times New Roman"/>
          <w:sz w:val="24"/>
          <w:szCs w:val="24"/>
          <w:lang w:val="hr-HR"/>
        </w:rPr>
        <w:t xml:space="preserve"> </w:t>
      </w:r>
      <w:r w:rsidRPr="0078183B">
        <w:rPr>
          <w:rFonts w:ascii="Times New Roman" w:eastAsia="Calibri" w:hAnsi="Times New Roman" w:cs="Times New Roman"/>
          <w:sz w:val="24"/>
          <w:szCs w:val="24"/>
          <w:lang w:val="hr-HR"/>
        </w:rPr>
        <w:t>10… pa pobjeđuje kandidat s najvišom ocjenom).</w:t>
      </w:r>
    </w:p>
    <w:p w14:paraId="624B17A2" w14:textId="77777777" w:rsidR="00BD5863" w:rsidRPr="0078183B" w:rsidRDefault="00BD5863" w:rsidP="006C2E10">
      <w:pPr>
        <w:jc w:val="both"/>
        <w:rPr>
          <w:rFonts w:ascii="Times New Roman" w:eastAsia="Calibri" w:hAnsi="Times New Roman" w:cs="Times New Roman"/>
          <w:b/>
          <w:sz w:val="24"/>
          <w:szCs w:val="24"/>
          <w:lang w:val="hr-HR"/>
        </w:rPr>
      </w:pPr>
      <w:r w:rsidRPr="0078183B">
        <w:rPr>
          <w:rFonts w:ascii="Times New Roman" w:eastAsia="Calibri" w:hAnsi="Times New Roman" w:cs="Times New Roman"/>
          <w:b/>
          <w:sz w:val="24"/>
          <w:szCs w:val="24"/>
          <w:lang w:val="hr-HR"/>
        </w:rPr>
        <w:t xml:space="preserve">Primjer </w:t>
      </w:r>
      <w:r w:rsidR="00BC2665" w:rsidRPr="0078183B">
        <w:rPr>
          <w:rFonts w:ascii="Times New Roman" w:eastAsia="Calibri" w:hAnsi="Times New Roman" w:cs="Times New Roman"/>
          <w:b/>
          <w:sz w:val="24"/>
          <w:szCs w:val="24"/>
          <w:lang w:val="hr-HR"/>
        </w:rPr>
        <w:t>3.</w:t>
      </w:r>
    </w:p>
    <w:p w14:paraId="75D69982" w14:textId="77777777" w:rsidR="00BD5863" w:rsidRPr="0078183B" w:rsidRDefault="00BC2665" w:rsidP="006C2E10">
      <w:pPr>
        <w:jc w:val="both"/>
        <w:rPr>
          <w:rFonts w:ascii="Times New Roman" w:eastAsia="Calibri" w:hAnsi="Times New Roman" w:cs="Times New Roman"/>
          <w:sz w:val="24"/>
          <w:szCs w:val="24"/>
          <w:lang w:val="hr-HR"/>
        </w:rPr>
      </w:pPr>
      <w:r w:rsidRPr="0078183B">
        <w:rPr>
          <w:rFonts w:ascii="Times New Roman" w:eastAsia="Calibri" w:hAnsi="Times New Roman" w:cs="Times New Roman"/>
          <w:sz w:val="24"/>
          <w:szCs w:val="24"/>
          <w:lang w:val="hr-HR"/>
        </w:rPr>
        <w:t>1. učenici koji će biti uključeni u odabir rada imaju zadatak pročitati jedan ili nekoliko prijavljenih radova kod kuće, zajedno s roditeljima te o njima raspraviti i an</w:t>
      </w:r>
      <w:r w:rsidR="00BD5863" w:rsidRPr="0078183B">
        <w:rPr>
          <w:rFonts w:ascii="Times New Roman" w:eastAsia="Calibri" w:hAnsi="Times New Roman" w:cs="Times New Roman"/>
          <w:sz w:val="24"/>
          <w:szCs w:val="24"/>
          <w:lang w:val="hr-HR"/>
        </w:rPr>
        <w:t xml:space="preserve">alizirati ih. </w:t>
      </w:r>
    </w:p>
    <w:p w14:paraId="44CC1380" w14:textId="77777777" w:rsidR="00157339" w:rsidRPr="0078183B" w:rsidRDefault="00BC2665" w:rsidP="006C2E10">
      <w:pPr>
        <w:jc w:val="both"/>
        <w:rPr>
          <w:rFonts w:ascii="Times New Roman" w:eastAsia="Calibri" w:hAnsi="Times New Roman" w:cs="Times New Roman"/>
          <w:sz w:val="24"/>
          <w:szCs w:val="24"/>
          <w:lang w:val="hr-HR"/>
        </w:rPr>
      </w:pPr>
      <w:r w:rsidRPr="0078183B">
        <w:rPr>
          <w:rFonts w:ascii="Times New Roman" w:eastAsia="Calibri" w:hAnsi="Times New Roman" w:cs="Times New Roman"/>
          <w:sz w:val="24"/>
          <w:szCs w:val="24"/>
          <w:lang w:val="hr-HR"/>
        </w:rPr>
        <w:t>2. u školi/domu učenici mogu iznijeti svoja i razmišljanja roditelja, a zatim provesti glas</w:t>
      </w:r>
      <w:r w:rsidR="00A0776D" w:rsidRPr="0078183B">
        <w:rPr>
          <w:rFonts w:ascii="Times New Roman" w:eastAsia="Calibri" w:hAnsi="Times New Roman" w:cs="Times New Roman"/>
          <w:sz w:val="24"/>
          <w:szCs w:val="24"/>
          <w:lang w:val="hr-HR"/>
        </w:rPr>
        <w:t>ov</w:t>
      </w:r>
      <w:r w:rsidRPr="0078183B">
        <w:rPr>
          <w:rFonts w:ascii="Times New Roman" w:eastAsia="Calibri" w:hAnsi="Times New Roman" w:cs="Times New Roman"/>
          <w:sz w:val="24"/>
          <w:szCs w:val="24"/>
          <w:lang w:val="hr-HR"/>
        </w:rPr>
        <w:t xml:space="preserve">anje na neki od </w:t>
      </w:r>
      <w:r w:rsidR="00AE1DD9" w:rsidRPr="0078183B">
        <w:rPr>
          <w:rFonts w:ascii="Times New Roman" w:eastAsia="Calibri" w:hAnsi="Times New Roman" w:cs="Times New Roman"/>
          <w:sz w:val="24"/>
          <w:szCs w:val="24"/>
          <w:lang w:val="hr-HR"/>
        </w:rPr>
        <w:t>g</w:t>
      </w:r>
      <w:r w:rsidRPr="0078183B">
        <w:rPr>
          <w:rFonts w:ascii="Times New Roman" w:eastAsia="Calibri" w:hAnsi="Times New Roman" w:cs="Times New Roman"/>
          <w:sz w:val="24"/>
          <w:szCs w:val="24"/>
          <w:lang w:val="hr-HR"/>
        </w:rPr>
        <w:t>ore opisanih načina.</w:t>
      </w:r>
    </w:p>
    <w:p w14:paraId="6414F854" w14:textId="77777777" w:rsidR="002D2756" w:rsidRPr="0078183B" w:rsidRDefault="006366D0" w:rsidP="006C2E10">
      <w:pPr>
        <w:spacing w:after="0"/>
        <w:jc w:val="both"/>
        <w:rPr>
          <w:rFonts w:ascii="Times New Roman" w:hAnsi="Times New Roman" w:cs="Times New Roman"/>
          <w:b/>
          <w:sz w:val="24"/>
          <w:szCs w:val="24"/>
          <w:lang w:val="hr-HR"/>
        </w:rPr>
      </w:pPr>
      <w:r w:rsidRPr="0078183B">
        <w:rPr>
          <w:rFonts w:ascii="Times New Roman" w:eastAsia="Calibri" w:hAnsi="Times New Roman" w:cs="Times New Roman"/>
          <w:b/>
          <w:sz w:val="24"/>
          <w:szCs w:val="24"/>
          <w:lang w:val="hr-HR"/>
        </w:rPr>
        <w:br/>
      </w:r>
      <w:r w:rsidR="00D900B3" w:rsidRPr="0078183B">
        <w:rPr>
          <w:rFonts w:ascii="Times New Roman" w:hAnsi="Times New Roman" w:cs="Times New Roman"/>
          <w:b/>
          <w:sz w:val="24"/>
          <w:szCs w:val="24"/>
          <w:u w:val="single"/>
          <w:lang w:val="hr-HR"/>
        </w:rPr>
        <w:t>Važni datumi</w:t>
      </w:r>
      <w:r w:rsidR="00D900B3" w:rsidRPr="0078183B">
        <w:rPr>
          <w:rFonts w:ascii="Times New Roman" w:hAnsi="Times New Roman" w:cs="Times New Roman"/>
          <w:sz w:val="24"/>
          <w:szCs w:val="24"/>
          <w:lang w:val="hr-HR"/>
        </w:rPr>
        <w:t>:</w:t>
      </w:r>
      <w:r w:rsidR="00D900B3" w:rsidRPr="0078183B">
        <w:rPr>
          <w:rFonts w:ascii="Times New Roman" w:hAnsi="Times New Roman" w:cs="Times New Roman"/>
          <w:b/>
          <w:sz w:val="24"/>
          <w:szCs w:val="24"/>
          <w:lang w:val="hr-HR"/>
        </w:rPr>
        <w:t xml:space="preserve"> </w:t>
      </w:r>
    </w:p>
    <w:p w14:paraId="13879EC3" w14:textId="2CED3A2B" w:rsidR="00D900B3" w:rsidRPr="0078183B" w:rsidRDefault="004A33D6" w:rsidP="006C2E10">
      <w:pPr>
        <w:spacing w:after="0"/>
        <w:jc w:val="both"/>
        <w:rPr>
          <w:rFonts w:ascii="Times New Roman" w:hAnsi="Times New Roman" w:cs="Times New Roman"/>
          <w:sz w:val="24"/>
          <w:szCs w:val="24"/>
          <w:lang w:val="hr-HR"/>
        </w:rPr>
      </w:pPr>
      <w:r w:rsidRPr="0078183B">
        <w:rPr>
          <w:rFonts w:ascii="Times New Roman" w:hAnsi="Times New Roman" w:cs="Times New Roman"/>
          <w:sz w:val="24"/>
          <w:szCs w:val="24"/>
          <w:lang w:val="hr-HR"/>
        </w:rPr>
        <w:t xml:space="preserve">U </w:t>
      </w:r>
      <w:r w:rsidR="00EB4A56" w:rsidRPr="0078183B">
        <w:rPr>
          <w:rFonts w:ascii="Times New Roman" w:hAnsi="Times New Roman" w:cs="Times New Roman"/>
          <w:sz w:val="24"/>
          <w:szCs w:val="24"/>
          <w:lang w:val="hr-HR"/>
        </w:rPr>
        <w:t>ponedjeljak</w:t>
      </w:r>
      <w:r w:rsidR="00157339" w:rsidRPr="0078183B">
        <w:rPr>
          <w:rFonts w:ascii="Times New Roman" w:hAnsi="Times New Roman" w:cs="Times New Roman"/>
          <w:sz w:val="24"/>
          <w:szCs w:val="24"/>
          <w:lang w:val="hr-HR"/>
        </w:rPr>
        <w:t xml:space="preserve"> </w:t>
      </w:r>
      <w:r w:rsidR="00EB4A56" w:rsidRPr="0078183B">
        <w:rPr>
          <w:rFonts w:ascii="Times New Roman" w:hAnsi="Times New Roman" w:cs="Times New Roman"/>
          <w:sz w:val="24"/>
          <w:szCs w:val="24"/>
          <w:lang w:val="hr-HR"/>
        </w:rPr>
        <w:t>4</w:t>
      </w:r>
      <w:r w:rsidR="00D900B3" w:rsidRPr="0078183B">
        <w:rPr>
          <w:rFonts w:ascii="Times New Roman" w:hAnsi="Times New Roman" w:cs="Times New Roman"/>
          <w:sz w:val="24"/>
          <w:szCs w:val="24"/>
          <w:lang w:val="hr-HR"/>
        </w:rPr>
        <w:t xml:space="preserve">. </w:t>
      </w:r>
      <w:r w:rsidR="00EB4A56" w:rsidRPr="0078183B">
        <w:rPr>
          <w:rFonts w:ascii="Times New Roman" w:hAnsi="Times New Roman" w:cs="Times New Roman"/>
          <w:sz w:val="24"/>
          <w:szCs w:val="24"/>
          <w:lang w:val="hr-HR"/>
        </w:rPr>
        <w:t>5</w:t>
      </w:r>
      <w:r w:rsidR="00D900B3" w:rsidRPr="0078183B">
        <w:rPr>
          <w:rFonts w:ascii="Times New Roman" w:hAnsi="Times New Roman" w:cs="Times New Roman"/>
          <w:sz w:val="24"/>
          <w:szCs w:val="24"/>
          <w:lang w:val="hr-HR"/>
        </w:rPr>
        <w:t xml:space="preserve">. </w:t>
      </w:r>
      <w:r w:rsidR="00B1765C" w:rsidRPr="0078183B">
        <w:rPr>
          <w:rFonts w:ascii="Times New Roman" w:hAnsi="Times New Roman" w:cs="Times New Roman"/>
          <w:sz w:val="24"/>
          <w:szCs w:val="24"/>
          <w:lang w:val="hr-HR"/>
        </w:rPr>
        <w:t>20</w:t>
      </w:r>
      <w:r w:rsidR="00EB4A56" w:rsidRPr="0078183B">
        <w:rPr>
          <w:rFonts w:ascii="Times New Roman" w:hAnsi="Times New Roman" w:cs="Times New Roman"/>
          <w:sz w:val="24"/>
          <w:szCs w:val="24"/>
          <w:lang w:val="hr-HR"/>
        </w:rPr>
        <w:t>20</w:t>
      </w:r>
      <w:r w:rsidR="002D2756" w:rsidRPr="0078183B">
        <w:rPr>
          <w:rFonts w:ascii="Times New Roman" w:hAnsi="Times New Roman" w:cs="Times New Roman"/>
          <w:sz w:val="24"/>
          <w:szCs w:val="24"/>
          <w:lang w:val="hr-HR"/>
        </w:rPr>
        <w:t>.</w:t>
      </w:r>
      <w:r w:rsidR="000F6D77" w:rsidRPr="0078183B">
        <w:rPr>
          <w:rFonts w:ascii="Times New Roman" w:hAnsi="Times New Roman" w:cs="Times New Roman"/>
          <w:sz w:val="24"/>
          <w:szCs w:val="24"/>
          <w:lang w:val="hr-HR"/>
        </w:rPr>
        <w:t xml:space="preserve"> </w:t>
      </w:r>
      <w:r w:rsidRPr="0078183B">
        <w:rPr>
          <w:rFonts w:ascii="Times New Roman" w:hAnsi="Times New Roman" w:cs="Times New Roman"/>
          <w:sz w:val="24"/>
          <w:szCs w:val="24"/>
          <w:lang w:val="hr-HR"/>
        </w:rPr>
        <w:t xml:space="preserve">je </w:t>
      </w:r>
      <w:r w:rsidR="000557B1" w:rsidRPr="0078183B">
        <w:rPr>
          <w:rFonts w:ascii="Times New Roman" w:hAnsi="Times New Roman" w:cs="Times New Roman"/>
          <w:sz w:val="24"/>
          <w:szCs w:val="24"/>
          <w:lang w:val="hr-HR"/>
        </w:rPr>
        <w:t>završetak glasovanja ustanova</w:t>
      </w:r>
      <w:r w:rsidR="00805566" w:rsidRPr="0078183B">
        <w:rPr>
          <w:rFonts w:ascii="Times New Roman" w:hAnsi="Times New Roman" w:cs="Times New Roman"/>
          <w:sz w:val="24"/>
          <w:szCs w:val="24"/>
          <w:lang w:val="hr-HR"/>
        </w:rPr>
        <w:t xml:space="preserve">, a </w:t>
      </w:r>
      <w:r w:rsidR="0078183B" w:rsidRPr="0078183B">
        <w:rPr>
          <w:rFonts w:ascii="Times New Roman" w:hAnsi="Times New Roman" w:cs="Times New Roman"/>
          <w:sz w:val="24"/>
          <w:szCs w:val="24"/>
          <w:lang w:val="hr-HR"/>
        </w:rPr>
        <w:t>tijekom svibnja 2020. je svečana dodjela Nagrade.</w:t>
      </w:r>
    </w:p>
    <w:p w14:paraId="54E25610" w14:textId="77777777" w:rsidR="000557B1" w:rsidRPr="0078183B" w:rsidRDefault="00E11CF9" w:rsidP="00116114">
      <w:pPr>
        <w:spacing w:after="0"/>
        <w:rPr>
          <w:rFonts w:ascii="Times New Roman" w:hAnsi="Times New Roman" w:cs="Times New Roman"/>
          <w:sz w:val="24"/>
          <w:szCs w:val="24"/>
          <w:lang w:val="hr-HR"/>
        </w:rPr>
      </w:pPr>
      <w:r w:rsidRPr="0078183B">
        <w:rPr>
          <w:rFonts w:ascii="Times New Roman" w:hAnsi="Times New Roman" w:cs="Times New Roman"/>
          <w:b/>
          <w:sz w:val="24"/>
          <w:szCs w:val="24"/>
          <w:u w:val="single"/>
          <w:lang w:val="hr-HR"/>
        </w:rPr>
        <w:br/>
      </w:r>
      <w:r w:rsidR="00D900B3" w:rsidRPr="0078183B">
        <w:rPr>
          <w:rFonts w:ascii="Times New Roman" w:hAnsi="Times New Roman" w:cs="Times New Roman"/>
          <w:b/>
          <w:sz w:val="24"/>
          <w:szCs w:val="24"/>
          <w:u w:val="single"/>
          <w:lang w:val="hr-HR"/>
        </w:rPr>
        <w:t>Važne stranice</w:t>
      </w:r>
      <w:r w:rsidR="00D900B3" w:rsidRPr="0078183B">
        <w:rPr>
          <w:rFonts w:ascii="Times New Roman" w:hAnsi="Times New Roman" w:cs="Times New Roman"/>
          <w:sz w:val="24"/>
          <w:szCs w:val="24"/>
          <w:lang w:val="hr-HR"/>
        </w:rPr>
        <w:t xml:space="preserve">: </w:t>
      </w:r>
      <w:r w:rsidR="000557B1" w:rsidRPr="0078183B">
        <w:rPr>
          <w:rFonts w:ascii="Times New Roman" w:hAnsi="Times New Roman" w:cs="Times New Roman"/>
          <w:sz w:val="24"/>
          <w:szCs w:val="24"/>
          <w:lang w:val="hr-HR"/>
        </w:rPr>
        <w:t xml:space="preserve"> </w:t>
      </w:r>
      <w:r w:rsidR="00157339" w:rsidRPr="0078183B">
        <w:rPr>
          <w:rFonts w:ascii="Times New Roman" w:hAnsi="Times New Roman" w:cs="Times New Roman"/>
          <w:sz w:val="24"/>
          <w:szCs w:val="24"/>
          <w:lang w:val="hr-HR"/>
        </w:rPr>
        <w:br/>
      </w:r>
      <w:hyperlink r:id="rId16" w:history="1">
        <w:r w:rsidR="00D900B3" w:rsidRPr="0078183B">
          <w:rPr>
            <w:rStyle w:val="Hiperveza"/>
            <w:rFonts w:ascii="Times New Roman" w:hAnsi="Times New Roman" w:cs="Times New Roman"/>
            <w:color w:val="auto"/>
            <w:sz w:val="24"/>
            <w:szCs w:val="24"/>
            <w:u w:val="none"/>
            <w:lang w:val="hr-HR"/>
          </w:rPr>
          <w:t>www.udruga-pragma.hr</w:t>
        </w:r>
      </w:hyperlink>
      <w:r w:rsidR="004A33D6" w:rsidRPr="0078183B">
        <w:rPr>
          <w:rFonts w:ascii="Times New Roman" w:hAnsi="Times New Roman" w:cs="Times New Roman"/>
          <w:sz w:val="24"/>
          <w:szCs w:val="24"/>
          <w:lang w:val="hr-HR"/>
        </w:rPr>
        <w:br/>
      </w:r>
      <w:r w:rsidR="004A33D6" w:rsidRPr="0078183B">
        <w:rPr>
          <w:rStyle w:val="Hiperveza"/>
          <w:rFonts w:ascii="Times New Roman" w:hAnsi="Times New Roman" w:cs="Times New Roman"/>
          <w:color w:val="auto"/>
          <w:sz w:val="24"/>
          <w:szCs w:val="24"/>
          <w:u w:val="none"/>
          <w:lang w:val="hr-HR"/>
        </w:rPr>
        <w:t>Facebook: www.facebook.com/udrugapragma</w:t>
      </w:r>
      <w:r w:rsidR="008B7DBF" w:rsidRPr="0078183B">
        <w:rPr>
          <w:rStyle w:val="Hiperveza"/>
          <w:rFonts w:ascii="Times New Roman" w:hAnsi="Times New Roman" w:cs="Times New Roman"/>
          <w:color w:val="auto"/>
          <w:sz w:val="24"/>
          <w:szCs w:val="24"/>
          <w:u w:val="none"/>
          <w:lang w:val="hr-HR"/>
        </w:rPr>
        <w:t>, www.facebook.com/Pragma.nagrada</w:t>
      </w:r>
      <w:r w:rsidR="00D900B3" w:rsidRPr="0078183B">
        <w:rPr>
          <w:rFonts w:ascii="Times New Roman" w:hAnsi="Times New Roman" w:cs="Times New Roman"/>
          <w:sz w:val="24"/>
          <w:szCs w:val="24"/>
          <w:lang w:val="hr-HR"/>
        </w:rPr>
        <w:br/>
      </w:r>
      <w:r w:rsidR="004A33D6" w:rsidRPr="0078183B">
        <w:rPr>
          <w:rFonts w:ascii="Times New Roman" w:hAnsi="Times New Roman" w:cs="Times New Roman"/>
          <w:sz w:val="24"/>
          <w:szCs w:val="24"/>
          <w:lang w:val="hr-HR"/>
        </w:rPr>
        <w:t>Twitter / Instagram: @</w:t>
      </w:r>
      <w:proofErr w:type="spellStart"/>
      <w:r w:rsidR="004A33D6" w:rsidRPr="0078183B">
        <w:rPr>
          <w:rFonts w:ascii="Times New Roman" w:hAnsi="Times New Roman" w:cs="Times New Roman"/>
          <w:sz w:val="24"/>
          <w:szCs w:val="24"/>
          <w:lang w:val="hr-HR"/>
        </w:rPr>
        <w:t>udrugapragma</w:t>
      </w:r>
      <w:proofErr w:type="spellEnd"/>
    </w:p>
    <w:p w14:paraId="0A0C78A3" w14:textId="77777777" w:rsidR="004A33D6" w:rsidRPr="0078183B" w:rsidRDefault="004A33D6" w:rsidP="00116114">
      <w:pPr>
        <w:spacing w:after="0"/>
        <w:rPr>
          <w:rFonts w:ascii="Times New Roman" w:hAnsi="Times New Roman" w:cs="Times New Roman"/>
          <w:sz w:val="24"/>
          <w:szCs w:val="24"/>
          <w:highlight w:val="yellow"/>
          <w:lang w:val="hr-HR"/>
        </w:rPr>
      </w:pPr>
    </w:p>
    <w:p w14:paraId="1B7CAA02" w14:textId="77777777" w:rsidR="001D3FCD" w:rsidRPr="0078183B" w:rsidRDefault="00D900B3" w:rsidP="00116114">
      <w:pPr>
        <w:spacing w:after="0"/>
        <w:rPr>
          <w:rFonts w:ascii="Times New Roman" w:hAnsi="Times New Roman" w:cs="Times New Roman"/>
          <w:sz w:val="24"/>
          <w:szCs w:val="24"/>
          <w:lang w:val="hr-HR"/>
        </w:rPr>
      </w:pPr>
      <w:r w:rsidRPr="0078183B">
        <w:rPr>
          <w:rFonts w:ascii="Times New Roman" w:hAnsi="Times New Roman" w:cs="Times New Roman"/>
          <w:b/>
          <w:sz w:val="24"/>
          <w:szCs w:val="24"/>
          <w:u w:val="single"/>
          <w:lang w:val="hr-HR"/>
        </w:rPr>
        <w:t>Dodatne informacije</w:t>
      </w:r>
      <w:r w:rsidRPr="0078183B">
        <w:rPr>
          <w:rFonts w:ascii="Times New Roman" w:hAnsi="Times New Roman" w:cs="Times New Roman"/>
          <w:sz w:val="24"/>
          <w:szCs w:val="24"/>
          <w:lang w:val="hr-HR"/>
        </w:rPr>
        <w:t xml:space="preserve">: </w:t>
      </w:r>
    </w:p>
    <w:p w14:paraId="1892C953" w14:textId="2E93E96E" w:rsidR="002B5F45" w:rsidRPr="0078183B" w:rsidRDefault="002367D5" w:rsidP="00116114">
      <w:pPr>
        <w:spacing w:after="0"/>
        <w:rPr>
          <w:rFonts w:ascii="Times New Roman" w:hAnsi="Times New Roman" w:cs="Times New Roman"/>
          <w:sz w:val="24"/>
          <w:szCs w:val="24"/>
          <w:lang w:val="hr-HR"/>
        </w:rPr>
      </w:pPr>
      <w:r w:rsidRPr="0078183B">
        <w:rPr>
          <w:rFonts w:ascii="Times New Roman" w:hAnsi="Times New Roman" w:cs="Times New Roman"/>
          <w:sz w:val="24"/>
          <w:szCs w:val="24"/>
          <w:lang w:val="hr-HR"/>
        </w:rPr>
        <w:t>Katarina Jelić, mag. psih</w:t>
      </w:r>
      <w:r w:rsidR="006C2E10" w:rsidRPr="0078183B">
        <w:rPr>
          <w:rFonts w:ascii="Times New Roman" w:hAnsi="Times New Roman" w:cs="Times New Roman"/>
          <w:sz w:val="24"/>
          <w:szCs w:val="24"/>
          <w:lang w:val="hr-HR"/>
        </w:rPr>
        <w:t>ologije</w:t>
      </w:r>
      <w:r w:rsidRPr="0078183B">
        <w:rPr>
          <w:rFonts w:ascii="Times New Roman" w:hAnsi="Times New Roman" w:cs="Times New Roman"/>
          <w:sz w:val="24"/>
          <w:szCs w:val="24"/>
          <w:lang w:val="hr-HR"/>
        </w:rPr>
        <w:t xml:space="preserve">, </w:t>
      </w:r>
      <w:r w:rsidR="00805566" w:rsidRPr="0078183B">
        <w:rPr>
          <w:rFonts w:ascii="Times New Roman" w:hAnsi="Times New Roman" w:cs="Times New Roman"/>
          <w:sz w:val="24"/>
          <w:szCs w:val="24"/>
          <w:lang w:val="hr-HR"/>
        </w:rPr>
        <w:t xml:space="preserve">jelic@udruga-pragma.hr, </w:t>
      </w:r>
      <w:r w:rsidR="002C20C9" w:rsidRPr="0078183B">
        <w:rPr>
          <w:rFonts w:ascii="Times New Roman" w:hAnsi="Times New Roman" w:cs="Times New Roman"/>
          <w:sz w:val="24"/>
          <w:szCs w:val="24"/>
          <w:lang w:val="hr-HR"/>
        </w:rPr>
        <w:t>01 7789</w:t>
      </w:r>
      <w:r w:rsidRPr="0078183B">
        <w:rPr>
          <w:rFonts w:ascii="Times New Roman" w:hAnsi="Times New Roman" w:cs="Times New Roman"/>
          <w:sz w:val="24"/>
          <w:szCs w:val="24"/>
          <w:lang w:val="hr-HR"/>
        </w:rPr>
        <w:t>950</w:t>
      </w:r>
      <w:r w:rsidR="002C20C9" w:rsidRPr="0078183B">
        <w:rPr>
          <w:rFonts w:ascii="Times New Roman" w:hAnsi="Times New Roman" w:cs="Times New Roman"/>
          <w:sz w:val="24"/>
          <w:szCs w:val="24"/>
          <w:lang w:val="hr-HR"/>
        </w:rPr>
        <w:t>,</w:t>
      </w:r>
      <w:r w:rsidRPr="0078183B">
        <w:rPr>
          <w:rFonts w:ascii="Times New Roman" w:hAnsi="Times New Roman" w:cs="Times New Roman"/>
          <w:sz w:val="24"/>
          <w:szCs w:val="24"/>
          <w:lang w:val="hr-HR"/>
        </w:rPr>
        <w:t xml:space="preserve"> </w:t>
      </w:r>
      <w:r w:rsidR="002C20C9" w:rsidRPr="0078183B">
        <w:rPr>
          <w:rFonts w:ascii="Times New Roman" w:hAnsi="Times New Roman" w:cs="Times New Roman"/>
          <w:sz w:val="24"/>
          <w:szCs w:val="24"/>
          <w:lang w:val="hr-HR"/>
        </w:rPr>
        <w:t>095 7789950.</w:t>
      </w:r>
      <w:r w:rsidR="0078183B" w:rsidRPr="0078183B">
        <w:rPr>
          <w:rFonts w:ascii="Times New Roman" w:hAnsi="Times New Roman" w:cs="Times New Roman"/>
          <w:sz w:val="24"/>
          <w:szCs w:val="24"/>
          <w:lang w:val="hr-HR"/>
        </w:rPr>
        <w:br/>
        <w:t>Nedjeljko Marković, dipl. soc. radnik, markovic@udruga-pragma.hr, 098 175 9390.</w:t>
      </w:r>
    </w:p>
    <w:sectPr w:rsidR="002B5F45" w:rsidRPr="0078183B" w:rsidSect="00B42A64">
      <w:headerReference w:type="default" r:id="rId17"/>
      <w:footerReference w:type="default" r:id="rId18"/>
      <w:pgSz w:w="12240" w:h="15840"/>
      <w:pgMar w:top="1871" w:right="488" w:bottom="2342" w:left="31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FFC73" w14:textId="77777777" w:rsidR="00554705" w:rsidRDefault="00554705" w:rsidP="00405F6C">
      <w:pPr>
        <w:spacing w:after="0" w:line="240" w:lineRule="auto"/>
      </w:pPr>
      <w:r>
        <w:separator/>
      </w:r>
    </w:p>
  </w:endnote>
  <w:endnote w:type="continuationSeparator" w:id="0">
    <w:p w14:paraId="3F5617F3" w14:textId="77777777" w:rsidR="00554705" w:rsidRDefault="00554705" w:rsidP="00405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26827" w14:textId="77777777" w:rsidR="00405F6C" w:rsidRPr="00A00D8C" w:rsidRDefault="00405F6C" w:rsidP="00405F6C">
    <w:pPr>
      <w:pStyle w:val="tekstufooteru"/>
      <w:pBdr>
        <w:top w:val="single" w:sz="36" w:space="0" w:color="FF0000"/>
      </w:pBdr>
    </w:pPr>
    <w:r w:rsidRPr="00A00D8C">
      <w:t>Pragma</w:t>
    </w:r>
  </w:p>
  <w:p w14:paraId="3C427F8D" w14:textId="77777777" w:rsidR="00405F6C" w:rsidRPr="00A00D8C" w:rsidRDefault="00405F6C" w:rsidP="00405F6C">
    <w:pPr>
      <w:pStyle w:val="tekstufooteru"/>
      <w:pBdr>
        <w:top w:val="none" w:sz="0" w:space="0" w:color="auto"/>
      </w:pBdr>
      <w:tabs>
        <w:tab w:val="clear" w:pos="2835"/>
        <w:tab w:val="clear" w:pos="4320"/>
        <w:tab w:val="clear" w:pos="8640"/>
        <w:tab w:val="left" w:pos="2268"/>
        <w:tab w:val="left" w:pos="5670"/>
      </w:tabs>
    </w:pPr>
    <w:r w:rsidRPr="00A00D8C">
      <w:t>Teslina 13</w:t>
    </w:r>
    <w:r w:rsidRPr="00A00D8C">
      <w:tab/>
    </w:r>
    <w:hyperlink r:id="rId1" w:history="1">
      <w:r w:rsidRPr="00816022">
        <w:rPr>
          <w:rStyle w:val="Hiperveza"/>
          <w:color w:val="FF0000"/>
        </w:rPr>
        <w:t>http://www.udruga-pragma.hr</w:t>
      </w:r>
    </w:hyperlink>
    <w:r w:rsidRPr="00A00D8C">
      <w:tab/>
      <w:t>T +385 1 7789 950</w:t>
    </w:r>
  </w:p>
  <w:p w14:paraId="5E2426D4" w14:textId="77777777" w:rsidR="00405F6C" w:rsidRPr="00A00D8C" w:rsidRDefault="00405F6C" w:rsidP="00405F6C">
    <w:pPr>
      <w:pStyle w:val="tekstufooteru"/>
      <w:pBdr>
        <w:top w:val="none" w:sz="0" w:space="0" w:color="auto"/>
      </w:pBdr>
      <w:tabs>
        <w:tab w:val="clear" w:pos="2835"/>
        <w:tab w:val="clear" w:pos="4320"/>
        <w:tab w:val="clear" w:pos="8640"/>
        <w:tab w:val="left" w:pos="2268"/>
        <w:tab w:val="left" w:pos="5670"/>
      </w:tabs>
    </w:pPr>
    <w:r w:rsidRPr="00A00D8C">
      <w:t>10000 Zagreb</w:t>
    </w:r>
    <w:r w:rsidRPr="00A00D8C">
      <w:tab/>
    </w:r>
    <w:hyperlink r:id="rId2" w:history="1">
      <w:r w:rsidRPr="00DF6B97">
        <w:rPr>
          <w:rStyle w:val="Hiperveza"/>
          <w:color w:val="FF0000"/>
        </w:rPr>
        <w:t>pragma@udruga-pragma.hr</w:t>
      </w:r>
    </w:hyperlink>
    <w:r w:rsidRPr="00A00D8C">
      <w:tab/>
      <w:t>F +385 1 7789 951</w:t>
    </w:r>
  </w:p>
  <w:p w14:paraId="2BF26E5B" w14:textId="77777777" w:rsidR="00405F6C" w:rsidRPr="00A00D8C" w:rsidRDefault="00405F6C" w:rsidP="00405F6C">
    <w:pPr>
      <w:pStyle w:val="tekstufooteru"/>
      <w:pBdr>
        <w:top w:val="none" w:sz="0" w:space="0" w:color="auto"/>
      </w:pBdr>
    </w:pPr>
  </w:p>
  <w:p w14:paraId="0E805CA6" w14:textId="77777777" w:rsidR="00405F6C" w:rsidRDefault="00405F6C" w:rsidP="00405F6C">
    <w:pPr>
      <w:pStyle w:val="tekstufooteru"/>
      <w:pBdr>
        <w:top w:val="none" w:sz="0" w:space="0" w:color="auto"/>
      </w:pBdr>
    </w:pPr>
    <w:r w:rsidRPr="00A00D8C">
      <w:t xml:space="preserve">OIB: </w:t>
    </w:r>
    <w:r>
      <w:t>93604401369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934AA" w14:textId="77777777" w:rsidR="00554705" w:rsidRDefault="00554705" w:rsidP="00405F6C">
      <w:pPr>
        <w:spacing w:after="0" w:line="240" w:lineRule="auto"/>
      </w:pPr>
      <w:r>
        <w:separator/>
      </w:r>
    </w:p>
  </w:footnote>
  <w:footnote w:type="continuationSeparator" w:id="0">
    <w:p w14:paraId="41DB0E3A" w14:textId="77777777" w:rsidR="00554705" w:rsidRDefault="00554705" w:rsidP="00405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5A353" w14:textId="77777777" w:rsidR="00405F6C" w:rsidRDefault="00405F6C">
    <w:pPr>
      <w:pStyle w:val="Zaglavlje"/>
    </w:pPr>
    <w:r>
      <w:rPr>
        <w:noProof/>
        <w:lang w:val="hr-HR" w:eastAsia="hr-HR"/>
      </w:rPr>
      <w:drawing>
        <wp:anchor distT="0" distB="0" distL="114300" distR="114300" simplePos="0" relativeHeight="251658240" behindDoc="1" locked="0" layoutInCell="1" allowOverlap="1" wp14:anchorId="207C1DDF" wp14:editId="5492C9E1">
          <wp:simplePos x="0" y="0"/>
          <wp:positionH relativeFrom="column">
            <wp:posOffset>-1901362</wp:posOffset>
          </wp:positionH>
          <wp:positionV relativeFrom="paragraph">
            <wp:posOffset>-193898</wp:posOffset>
          </wp:positionV>
          <wp:extent cx="1758950" cy="701040"/>
          <wp:effectExtent l="0" t="0" r="0" b="3810"/>
          <wp:wrapNone/>
          <wp:docPr id="1" name="Slika 1" descr="pragma_boja-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gma_boja-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950" cy="701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C1790"/>
    <w:multiLevelType w:val="hybridMultilevel"/>
    <w:tmpl w:val="3D6A9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300F2"/>
    <w:multiLevelType w:val="hybridMultilevel"/>
    <w:tmpl w:val="CA8CFE98"/>
    <w:lvl w:ilvl="0" w:tplc="0409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20B62CE5"/>
    <w:multiLevelType w:val="hybridMultilevel"/>
    <w:tmpl w:val="305A3530"/>
    <w:lvl w:ilvl="0" w:tplc="450AEFFC">
      <w:start w:val="4"/>
      <w:numFmt w:val="bullet"/>
      <w:lvlText w:val="-"/>
      <w:lvlJc w:val="left"/>
      <w:pPr>
        <w:ind w:left="720" w:hanging="360"/>
      </w:pPr>
      <w:rPr>
        <w:rFonts w:ascii="Calibri Light" w:eastAsia="Times New Roman" w:hAnsi="Calibri Ligh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85316D6"/>
    <w:multiLevelType w:val="hybridMultilevel"/>
    <w:tmpl w:val="D86C2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701EA"/>
    <w:multiLevelType w:val="hybridMultilevel"/>
    <w:tmpl w:val="7AA69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1F3B14"/>
    <w:multiLevelType w:val="hybridMultilevel"/>
    <w:tmpl w:val="78BAF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3D26E0"/>
    <w:multiLevelType w:val="hybridMultilevel"/>
    <w:tmpl w:val="288A8F3C"/>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F45"/>
    <w:rsid w:val="00032400"/>
    <w:rsid w:val="000557B1"/>
    <w:rsid w:val="000F6D77"/>
    <w:rsid w:val="00114F7B"/>
    <w:rsid w:val="00116114"/>
    <w:rsid w:val="001177D2"/>
    <w:rsid w:val="0013468E"/>
    <w:rsid w:val="00144A7C"/>
    <w:rsid w:val="00145066"/>
    <w:rsid w:val="00157339"/>
    <w:rsid w:val="00164C5A"/>
    <w:rsid w:val="001C1825"/>
    <w:rsid w:val="001D3FCD"/>
    <w:rsid w:val="001E5E8D"/>
    <w:rsid w:val="00231552"/>
    <w:rsid w:val="002367D5"/>
    <w:rsid w:val="0025753D"/>
    <w:rsid w:val="00260FB3"/>
    <w:rsid w:val="002976FD"/>
    <w:rsid w:val="002B5F45"/>
    <w:rsid w:val="002C20C9"/>
    <w:rsid w:val="002D2756"/>
    <w:rsid w:val="002F2269"/>
    <w:rsid w:val="00343852"/>
    <w:rsid w:val="003604AA"/>
    <w:rsid w:val="003C63EB"/>
    <w:rsid w:val="003D3C14"/>
    <w:rsid w:val="003E2229"/>
    <w:rsid w:val="003E6575"/>
    <w:rsid w:val="003F3C15"/>
    <w:rsid w:val="003F5511"/>
    <w:rsid w:val="003F705B"/>
    <w:rsid w:val="00405F6C"/>
    <w:rsid w:val="00461AE4"/>
    <w:rsid w:val="00463631"/>
    <w:rsid w:val="00463945"/>
    <w:rsid w:val="004807AB"/>
    <w:rsid w:val="004A33D6"/>
    <w:rsid w:val="004A566D"/>
    <w:rsid w:val="004C1720"/>
    <w:rsid w:val="004F7B52"/>
    <w:rsid w:val="00525A20"/>
    <w:rsid w:val="00526A84"/>
    <w:rsid w:val="00554705"/>
    <w:rsid w:val="00556E51"/>
    <w:rsid w:val="00566D42"/>
    <w:rsid w:val="00597CEB"/>
    <w:rsid w:val="005D15C9"/>
    <w:rsid w:val="005D785F"/>
    <w:rsid w:val="0063338D"/>
    <w:rsid w:val="006366D0"/>
    <w:rsid w:val="00636C2A"/>
    <w:rsid w:val="006637D1"/>
    <w:rsid w:val="006767F4"/>
    <w:rsid w:val="006C2E10"/>
    <w:rsid w:val="006F32E5"/>
    <w:rsid w:val="00711628"/>
    <w:rsid w:val="00745BC2"/>
    <w:rsid w:val="00773DAB"/>
    <w:rsid w:val="0078183B"/>
    <w:rsid w:val="007B3F9A"/>
    <w:rsid w:val="007B773E"/>
    <w:rsid w:val="007D3AB0"/>
    <w:rsid w:val="007D4534"/>
    <w:rsid w:val="00800D84"/>
    <w:rsid w:val="00805566"/>
    <w:rsid w:val="008B3A70"/>
    <w:rsid w:val="008B7DBF"/>
    <w:rsid w:val="008C2592"/>
    <w:rsid w:val="008D36A5"/>
    <w:rsid w:val="00903193"/>
    <w:rsid w:val="00913DEE"/>
    <w:rsid w:val="00925737"/>
    <w:rsid w:val="009460F4"/>
    <w:rsid w:val="009B1506"/>
    <w:rsid w:val="009B2F77"/>
    <w:rsid w:val="00A0363D"/>
    <w:rsid w:val="00A0776D"/>
    <w:rsid w:val="00A74847"/>
    <w:rsid w:val="00AB2EC8"/>
    <w:rsid w:val="00AD0DCE"/>
    <w:rsid w:val="00AE1DD9"/>
    <w:rsid w:val="00AF3532"/>
    <w:rsid w:val="00B11FE7"/>
    <w:rsid w:val="00B1765C"/>
    <w:rsid w:val="00B42A64"/>
    <w:rsid w:val="00B51008"/>
    <w:rsid w:val="00B53745"/>
    <w:rsid w:val="00B7052B"/>
    <w:rsid w:val="00BC2665"/>
    <w:rsid w:val="00BD5863"/>
    <w:rsid w:val="00BE5506"/>
    <w:rsid w:val="00C977FF"/>
    <w:rsid w:val="00D357C1"/>
    <w:rsid w:val="00D900B3"/>
    <w:rsid w:val="00D951E9"/>
    <w:rsid w:val="00DB6EBA"/>
    <w:rsid w:val="00DC3EDE"/>
    <w:rsid w:val="00DE05AC"/>
    <w:rsid w:val="00E11CF9"/>
    <w:rsid w:val="00E6781E"/>
    <w:rsid w:val="00EA2073"/>
    <w:rsid w:val="00EB4A56"/>
    <w:rsid w:val="00EE2C0E"/>
    <w:rsid w:val="00EF5C99"/>
    <w:rsid w:val="00F14BF0"/>
    <w:rsid w:val="00F25E42"/>
    <w:rsid w:val="00F52059"/>
    <w:rsid w:val="00FA5BB1"/>
    <w:rsid w:val="00FB0B14"/>
    <w:rsid w:val="00FB6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432D6"/>
  <w15:docId w15:val="{A17CEB94-C2D3-4861-ADE0-B36A79B61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D900B3"/>
    <w:rPr>
      <w:color w:val="0000FF" w:themeColor="hyperlink"/>
      <w:u w:val="single"/>
    </w:rPr>
  </w:style>
  <w:style w:type="paragraph" w:styleId="Odlomakpopisa">
    <w:name w:val="List Paragraph"/>
    <w:basedOn w:val="Normal"/>
    <w:uiPriority w:val="34"/>
    <w:qFormat/>
    <w:rsid w:val="00EA2073"/>
    <w:pPr>
      <w:ind w:left="720"/>
      <w:contextualSpacing/>
    </w:pPr>
  </w:style>
  <w:style w:type="table" w:styleId="Reetkatablice">
    <w:name w:val="Table Grid"/>
    <w:basedOn w:val="Obinatablica"/>
    <w:uiPriority w:val="59"/>
    <w:rsid w:val="00597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405F6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05F6C"/>
  </w:style>
  <w:style w:type="paragraph" w:styleId="Podnoje">
    <w:name w:val="footer"/>
    <w:basedOn w:val="Normal"/>
    <w:link w:val="PodnojeChar"/>
    <w:uiPriority w:val="99"/>
    <w:unhideWhenUsed/>
    <w:rsid w:val="00405F6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05F6C"/>
  </w:style>
  <w:style w:type="paragraph" w:customStyle="1" w:styleId="tekstufooteru">
    <w:name w:val="tekst u footeru"/>
    <w:basedOn w:val="Podnoje"/>
    <w:rsid w:val="00405F6C"/>
    <w:pPr>
      <w:pBdr>
        <w:top w:val="single" w:sz="48" w:space="1" w:color="FF0000"/>
      </w:pBdr>
      <w:tabs>
        <w:tab w:val="clear" w:pos="4536"/>
        <w:tab w:val="clear" w:pos="9072"/>
        <w:tab w:val="left" w:pos="2835"/>
        <w:tab w:val="center" w:pos="4320"/>
        <w:tab w:val="right" w:pos="8640"/>
      </w:tabs>
    </w:pPr>
    <w:rPr>
      <w:rFonts w:ascii="Arial" w:eastAsia="Times New Roman" w:hAnsi="Arial" w:cs="Times New Roman"/>
      <w:b/>
      <w:color w:val="000000"/>
      <w:spacing w:val="10"/>
      <w:sz w:val="20"/>
      <w:szCs w:val="20"/>
      <w:lang w:val="hr-HR"/>
    </w:rPr>
  </w:style>
  <w:style w:type="paragraph" w:styleId="Tekstbalonia">
    <w:name w:val="Balloon Text"/>
    <w:basedOn w:val="Normal"/>
    <w:link w:val="TekstbaloniaChar"/>
    <w:uiPriority w:val="99"/>
    <w:semiHidden/>
    <w:unhideWhenUsed/>
    <w:rsid w:val="0063338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3338D"/>
    <w:rPr>
      <w:rFonts w:ascii="Tahoma" w:hAnsi="Tahoma" w:cs="Tahoma"/>
      <w:sz w:val="16"/>
      <w:szCs w:val="16"/>
    </w:rPr>
  </w:style>
  <w:style w:type="table" w:styleId="Srednjareetka1-Isticanje5">
    <w:name w:val="Medium Grid 1 Accent 5"/>
    <w:basedOn w:val="Obinatablica"/>
    <w:uiPriority w:val="67"/>
    <w:rsid w:val="007D453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styleId="Nerijeenospominjanje">
    <w:name w:val="Unresolved Mention"/>
    <w:basedOn w:val="Zadanifontodlomka"/>
    <w:uiPriority w:val="99"/>
    <w:semiHidden/>
    <w:unhideWhenUsed/>
    <w:rsid w:val="008C25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951977">
      <w:bodyDiv w:val="1"/>
      <w:marLeft w:val="0"/>
      <w:marRight w:val="0"/>
      <w:marTop w:val="0"/>
      <w:marBottom w:val="0"/>
      <w:divBdr>
        <w:top w:val="none" w:sz="0" w:space="0" w:color="auto"/>
        <w:left w:val="none" w:sz="0" w:space="0" w:color="auto"/>
        <w:bottom w:val="none" w:sz="0" w:space="0" w:color="auto"/>
        <w:right w:val="none" w:sz="0" w:space="0" w:color="auto"/>
      </w:divBdr>
      <w:divsChild>
        <w:div w:id="291521061">
          <w:marLeft w:val="45"/>
          <w:marRight w:val="45"/>
          <w:marTop w:val="15"/>
          <w:marBottom w:val="0"/>
          <w:divBdr>
            <w:top w:val="none" w:sz="0" w:space="0" w:color="auto"/>
            <w:left w:val="none" w:sz="0" w:space="0" w:color="auto"/>
            <w:bottom w:val="none" w:sz="0" w:space="0" w:color="auto"/>
            <w:right w:val="none" w:sz="0" w:space="0" w:color="auto"/>
          </w:divBdr>
          <w:divsChild>
            <w:div w:id="5751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26038">
      <w:bodyDiv w:val="1"/>
      <w:marLeft w:val="0"/>
      <w:marRight w:val="0"/>
      <w:marTop w:val="0"/>
      <w:marBottom w:val="0"/>
      <w:divBdr>
        <w:top w:val="none" w:sz="0" w:space="0" w:color="auto"/>
        <w:left w:val="none" w:sz="0" w:space="0" w:color="auto"/>
        <w:bottom w:val="none" w:sz="0" w:space="0" w:color="auto"/>
        <w:right w:val="none" w:sz="0" w:space="0" w:color="auto"/>
      </w:divBdr>
    </w:div>
    <w:div w:id="1265334987">
      <w:bodyDiv w:val="1"/>
      <w:marLeft w:val="0"/>
      <w:marRight w:val="0"/>
      <w:marTop w:val="0"/>
      <w:marBottom w:val="0"/>
      <w:divBdr>
        <w:top w:val="none" w:sz="0" w:space="0" w:color="auto"/>
        <w:left w:val="none" w:sz="0" w:space="0" w:color="auto"/>
        <w:bottom w:val="none" w:sz="0" w:space="0" w:color="auto"/>
        <w:right w:val="none" w:sz="0" w:space="0" w:color="auto"/>
      </w:divBdr>
    </w:div>
    <w:div w:id="1398164733">
      <w:bodyDiv w:val="1"/>
      <w:marLeft w:val="0"/>
      <w:marRight w:val="0"/>
      <w:marTop w:val="0"/>
      <w:marBottom w:val="0"/>
      <w:divBdr>
        <w:top w:val="none" w:sz="0" w:space="0" w:color="auto"/>
        <w:left w:val="none" w:sz="0" w:space="0" w:color="auto"/>
        <w:bottom w:val="none" w:sz="0" w:space="0" w:color="auto"/>
        <w:right w:val="none" w:sz="0" w:space="0" w:color="auto"/>
      </w:divBdr>
    </w:div>
    <w:div w:id="196650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ruga-pragma.hr/obrazovanje-i-mediji" TargetMode="External"/><Relationship Id="rId13" Type="http://schemas.openxmlformats.org/officeDocument/2006/relationships/hyperlink" Target="http://www.udruga-pragma.hr/wp-content/uploads/2015/10/Pragma-Kalendar-Blizu-za-web.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it.ly/2m8099t" TargetMode="External"/><Relationship Id="rId12" Type="http://schemas.openxmlformats.org/officeDocument/2006/relationships/hyperlink" Target="http://www.udruga-pragma.hr/obrazovanje-i-mediji"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druga-pragma.h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udrugapragma" TargetMode="External"/><Relationship Id="rId5" Type="http://schemas.openxmlformats.org/officeDocument/2006/relationships/footnotes" Target="footnotes.xml"/><Relationship Id="rId15" Type="http://schemas.openxmlformats.org/officeDocument/2006/relationships/hyperlink" Target="http://www.udruga-pragma.hr/obrazovanje-i-mediji" TargetMode="External"/><Relationship Id="rId10" Type="http://schemas.openxmlformats.org/officeDocument/2006/relationships/hyperlink" Target="https://www.facebook.com/Pragma.nagrad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gle/QhMv4KstYb7GLwUq6" TargetMode="External"/><Relationship Id="rId14" Type="http://schemas.openxmlformats.org/officeDocument/2006/relationships/hyperlink" Target="http://www.udruga-pragma.hr/wp-content/uploads/2020/02/Pragma-U-tra%C5%BEenju-mjesta-pod-suncem.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ragma@%20udruga-pragma.hr" TargetMode="External"/><Relationship Id="rId1" Type="http://schemas.openxmlformats.org/officeDocument/2006/relationships/hyperlink" Target="http://www.udruga-pragma.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2395</Words>
  <Characters>13655</Characters>
  <Application>Microsoft Office Word</Application>
  <DocSecurity>0</DocSecurity>
  <Lines>113</Lines>
  <Paragraphs>32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Jelena</dc:creator>
  <cp:lastModifiedBy>Pragma</cp:lastModifiedBy>
  <cp:revision>2</cp:revision>
  <dcterms:created xsi:type="dcterms:W3CDTF">2020-02-23T22:36:00Z</dcterms:created>
  <dcterms:modified xsi:type="dcterms:W3CDTF">2020-02-23T22:36:00Z</dcterms:modified>
</cp:coreProperties>
</file>